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44" w:rsidRPr="00065935" w:rsidRDefault="004E4744" w:rsidP="00505579">
      <w:pPr>
        <w:spacing w:line="240" w:lineRule="auto"/>
        <w:rPr>
          <w:rFonts w:ascii="Times New Roman" w:hAnsi="Times New Roman" w:cs="Times New Roman"/>
          <w:sz w:val="24"/>
          <w:szCs w:val="24"/>
          <w:lang w:val="kk-KZ"/>
        </w:rPr>
      </w:pPr>
    </w:p>
    <w:p w:rsidR="00460162" w:rsidRPr="00065935" w:rsidRDefault="00460162" w:rsidP="00505579">
      <w:pPr>
        <w:spacing w:after="0"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СИЛЛАБУС</w:t>
      </w:r>
    </w:p>
    <w:p w:rsidR="00E113FE" w:rsidRDefault="00334EA6"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w:t>
      </w:r>
      <w:r w:rsidR="00F56788">
        <w:rPr>
          <w:rFonts w:ascii="Times New Roman" w:hAnsi="Times New Roman" w:cs="Times New Roman"/>
          <w:b/>
          <w:sz w:val="24"/>
          <w:szCs w:val="24"/>
          <w:lang w:val="kk-KZ"/>
        </w:rPr>
        <w:t>Күзгі семестр</w:t>
      </w:r>
      <w:r>
        <w:rPr>
          <w:rFonts w:ascii="Times New Roman" w:hAnsi="Times New Roman" w:cs="Times New Roman"/>
          <w:b/>
          <w:sz w:val="24"/>
          <w:szCs w:val="24"/>
          <w:lang w:val="kk-KZ"/>
        </w:rPr>
        <w:t>)</w:t>
      </w:r>
      <w:r w:rsidR="00F56788">
        <w:rPr>
          <w:rFonts w:ascii="Times New Roman" w:hAnsi="Times New Roman" w:cs="Times New Roman"/>
          <w:b/>
          <w:sz w:val="24"/>
          <w:szCs w:val="24"/>
          <w:lang w:val="kk-KZ"/>
        </w:rPr>
        <w:t xml:space="preserve"> 2018-20</w:t>
      </w:r>
      <w:r w:rsidR="00460162" w:rsidRPr="00065935">
        <w:rPr>
          <w:rFonts w:ascii="Times New Roman" w:hAnsi="Times New Roman" w:cs="Times New Roman"/>
          <w:b/>
          <w:sz w:val="24"/>
          <w:szCs w:val="24"/>
          <w:lang w:val="kk-KZ"/>
        </w:rPr>
        <w:t>19 оқу жылы</w:t>
      </w:r>
    </w:p>
    <w:p w:rsidR="00334EA6" w:rsidRDefault="00334EA6" w:rsidP="00505579">
      <w:pPr>
        <w:spacing w:after="0" w:line="240" w:lineRule="auto"/>
        <w:jc w:val="center"/>
        <w:rPr>
          <w:rFonts w:ascii="Times New Roman" w:hAnsi="Times New Roman" w:cs="Times New Roman"/>
          <w:b/>
          <w:sz w:val="24"/>
          <w:szCs w:val="24"/>
          <w:lang w:val="kk-KZ"/>
        </w:rPr>
      </w:pPr>
    </w:p>
    <w:p w:rsidR="00334EA6" w:rsidRDefault="00334EA6"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жайлы академиялық  ақпарат</w:t>
      </w:r>
    </w:p>
    <w:p w:rsidR="00334EA6" w:rsidRPr="00065935" w:rsidRDefault="00334EA6" w:rsidP="00505579">
      <w:pPr>
        <w:spacing w:after="0" w:line="240" w:lineRule="auto"/>
        <w:jc w:val="center"/>
        <w:rPr>
          <w:rFonts w:ascii="Times New Roman" w:hAnsi="Times New Roman" w:cs="Times New Roman"/>
          <w:b/>
          <w:sz w:val="24"/>
          <w:szCs w:val="24"/>
          <w:lang w:val="kk-KZ"/>
        </w:rPr>
      </w:pPr>
    </w:p>
    <w:tbl>
      <w:tblPr>
        <w:tblStyle w:val="a3"/>
        <w:tblW w:w="9639" w:type="dxa"/>
        <w:tblInd w:w="137" w:type="dxa"/>
        <w:tblLayout w:type="fixed"/>
        <w:tblLook w:val="04A0" w:firstRow="1" w:lastRow="0" w:firstColumn="1" w:lastColumn="0" w:noHBand="0" w:noVBand="1"/>
      </w:tblPr>
      <w:tblGrid>
        <w:gridCol w:w="1843"/>
        <w:gridCol w:w="1671"/>
        <w:gridCol w:w="738"/>
        <w:gridCol w:w="916"/>
        <w:gridCol w:w="360"/>
        <w:gridCol w:w="585"/>
        <w:gridCol w:w="945"/>
        <w:gridCol w:w="425"/>
        <w:gridCol w:w="975"/>
        <w:gridCol w:w="1181"/>
      </w:tblGrid>
      <w:tr w:rsidR="00E113FE" w:rsidRPr="00065935" w:rsidTr="00E43C5C">
        <w:trPr>
          <w:trHeight w:val="265"/>
        </w:trPr>
        <w:tc>
          <w:tcPr>
            <w:tcW w:w="1843"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rPr>
            </w:pPr>
            <w:proofErr w:type="spellStart"/>
            <w:r w:rsidRPr="00065935">
              <w:rPr>
                <w:rFonts w:ascii="Times New Roman" w:hAnsi="Times New Roman" w:cs="Times New Roman"/>
                <w:b/>
                <w:sz w:val="24"/>
                <w:szCs w:val="24"/>
              </w:rPr>
              <w:t>Пәннің</w:t>
            </w:r>
            <w:proofErr w:type="spellEnd"/>
            <w:r w:rsidRPr="00065935">
              <w:rPr>
                <w:rFonts w:ascii="Times New Roman" w:hAnsi="Times New Roman" w:cs="Times New Roman"/>
                <w:b/>
                <w:sz w:val="24"/>
                <w:szCs w:val="24"/>
              </w:rPr>
              <w:t xml:space="preserve"> коды</w:t>
            </w:r>
          </w:p>
        </w:tc>
        <w:tc>
          <w:tcPr>
            <w:tcW w:w="1671"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Пәннің атауы</w:t>
            </w:r>
          </w:p>
        </w:tc>
        <w:tc>
          <w:tcPr>
            <w:tcW w:w="738"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rPr>
              <w:t>Тип</w:t>
            </w:r>
            <w:r w:rsidRPr="00065935">
              <w:rPr>
                <w:rFonts w:ascii="Times New Roman" w:hAnsi="Times New Roman" w:cs="Times New Roman"/>
                <w:b/>
                <w:sz w:val="24"/>
                <w:szCs w:val="24"/>
                <w:lang w:val="kk-KZ"/>
              </w:rPr>
              <w:t>і</w:t>
            </w:r>
          </w:p>
        </w:tc>
        <w:tc>
          <w:tcPr>
            <w:tcW w:w="2806" w:type="dxa"/>
            <w:gridSpan w:val="4"/>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Аптасына сағат саны</w:t>
            </w:r>
          </w:p>
        </w:tc>
        <w:tc>
          <w:tcPr>
            <w:tcW w:w="1400" w:type="dxa"/>
            <w:gridSpan w:val="2"/>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Кредиттер саны</w:t>
            </w:r>
          </w:p>
        </w:tc>
        <w:tc>
          <w:tcPr>
            <w:tcW w:w="1181"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en-US"/>
              </w:rPr>
            </w:pPr>
            <w:r w:rsidRPr="00065935">
              <w:rPr>
                <w:rFonts w:ascii="Times New Roman" w:hAnsi="Times New Roman" w:cs="Times New Roman"/>
                <w:b/>
                <w:sz w:val="24"/>
                <w:szCs w:val="24"/>
                <w:lang w:val="en-US"/>
              </w:rPr>
              <w:t>ECTS</w:t>
            </w:r>
          </w:p>
        </w:tc>
      </w:tr>
      <w:tr w:rsidR="00E113FE" w:rsidRPr="00065935" w:rsidTr="00E43C5C">
        <w:trPr>
          <w:trHeight w:val="265"/>
        </w:trPr>
        <w:tc>
          <w:tcPr>
            <w:tcW w:w="1843"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671"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738"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916"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Практ</w:t>
            </w:r>
            <w:proofErr w:type="spellEnd"/>
          </w:p>
        </w:tc>
        <w:tc>
          <w:tcPr>
            <w:tcW w:w="945"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Лаб</w:t>
            </w:r>
            <w:proofErr w:type="spellEnd"/>
          </w:p>
        </w:tc>
        <w:tc>
          <w:tcPr>
            <w:tcW w:w="1400"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181"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r>
      <w:tr w:rsidR="00E113FE" w:rsidRPr="00065935" w:rsidTr="00E43C5C">
        <w:tc>
          <w:tcPr>
            <w:tcW w:w="1843" w:type="dxa"/>
          </w:tcPr>
          <w:p w:rsidR="00E113FE" w:rsidRPr="00065935" w:rsidRDefault="00DA6C77"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lang w:val="en-US"/>
              </w:rPr>
              <w:t>PRCh</w:t>
            </w:r>
            <w:proofErr w:type="spellEnd"/>
            <w:r w:rsidRPr="00065935">
              <w:rPr>
                <w:rFonts w:ascii="Times New Roman" w:hAnsi="Times New Roman" w:cs="Times New Roman"/>
                <w:b/>
                <w:sz w:val="24"/>
                <w:szCs w:val="24"/>
                <w:lang w:val="en-US"/>
              </w:rPr>
              <w:t xml:space="preserve"> 1201</w:t>
            </w:r>
          </w:p>
        </w:tc>
        <w:tc>
          <w:tcPr>
            <w:tcW w:w="1671" w:type="dxa"/>
          </w:tcPr>
          <w:p w:rsidR="00E113FE" w:rsidRPr="00065935" w:rsidRDefault="005065BA" w:rsidP="00505579">
            <w:pPr>
              <w:autoSpaceDE w:val="0"/>
              <w:autoSpaceDN w:val="0"/>
              <w:adjustRightInd w:val="0"/>
              <w:spacing w:line="240" w:lineRule="auto"/>
              <w:rPr>
                <w:rFonts w:ascii="Times New Roman" w:hAnsi="Times New Roman" w:cs="Times New Roman"/>
                <w:sz w:val="24"/>
                <w:szCs w:val="24"/>
                <w:lang w:val="kk-KZ"/>
              </w:rPr>
            </w:pPr>
            <w:r w:rsidRPr="00065935">
              <w:rPr>
                <w:rFonts w:ascii="Times New Roman" w:eastAsia="Times New Roman" w:hAnsi="Times New Roman" w:cs="Times New Roman"/>
                <w:sz w:val="24"/>
                <w:szCs w:val="24"/>
                <w:lang w:val="kk-KZ" w:eastAsia="ko-KR"/>
              </w:rPr>
              <w:t>Психология және адам дамуы</w:t>
            </w:r>
            <w:r w:rsidR="00E113FE" w:rsidRPr="00065935">
              <w:rPr>
                <w:rFonts w:ascii="Times New Roman" w:eastAsia="Times New Roman" w:hAnsi="Times New Roman" w:cs="Times New Roman"/>
                <w:sz w:val="24"/>
                <w:szCs w:val="24"/>
                <w:lang w:val="kk-KZ" w:eastAsia="ko-KR"/>
              </w:rPr>
              <w:t xml:space="preserve"> </w:t>
            </w:r>
          </w:p>
        </w:tc>
        <w:tc>
          <w:tcPr>
            <w:tcW w:w="738" w:type="dxa"/>
          </w:tcPr>
          <w:p w:rsidR="00E113FE" w:rsidRPr="00065935" w:rsidRDefault="00505579"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ТП</w:t>
            </w:r>
          </w:p>
        </w:tc>
        <w:tc>
          <w:tcPr>
            <w:tcW w:w="916" w:type="dxa"/>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1</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1</w:t>
            </w:r>
          </w:p>
        </w:tc>
        <w:tc>
          <w:tcPr>
            <w:tcW w:w="945" w:type="dxa"/>
          </w:tcPr>
          <w:p w:rsidR="00E113FE" w:rsidRPr="00065935"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00"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2</w:t>
            </w:r>
          </w:p>
        </w:tc>
        <w:tc>
          <w:tcPr>
            <w:tcW w:w="1181" w:type="dxa"/>
          </w:tcPr>
          <w:p w:rsidR="00E113FE" w:rsidRPr="00505579"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Дәріскер</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Закарьянова Ш.Н</w:t>
            </w:r>
            <w:r w:rsidR="00E113FE" w:rsidRPr="00065935">
              <w:rPr>
                <w:rFonts w:ascii="Times New Roman" w:hAnsi="Times New Roman" w:cs="Times New Roman"/>
                <w:sz w:val="24"/>
                <w:szCs w:val="24"/>
                <w:lang w:val="kk-KZ"/>
              </w:rPr>
              <w:t>.– жалпы және қолданбалы психология кафедрасының доценті м.а.</w:t>
            </w:r>
          </w:p>
        </w:tc>
        <w:tc>
          <w:tcPr>
            <w:tcW w:w="1955" w:type="dxa"/>
            <w:gridSpan w:val="3"/>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Офис-сағаты</w:t>
            </w:r>
          </w:p>
        </w:tc>
        <w:tc>
          <w:tcPr>
            <w:tcW w:w="2156" w:type="dxa"/>
            <w:gridSpan w:val="2"/>
            <w:vMerge w:val="restart"/>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Кесте бойынша</w:t>
            </w: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e-mail</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synarzakaranova7@gmail.com</w:t>
            </w:r>
          </w:p>
        </w:tc>
        <w:tc>
          <w:tcPr>
            <w:tcW w:w="1955" w:type="dxa"/>
            <w:gridSpan w:val="3"/>
            <w:vMerge/>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p>
        </w:tc>
        <w:tc>
          <w:tcPr>
            <w:tcW w:w="2156"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Телефондары </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87754001658</w:t>
            </w:r>
          </w:p>
        </w:tc>
        <w:tc>
          <w:tcPr>
            <w:tcW w:w="1955" w:type="dxa"/>
            <w:gridSpan w:val="3"/>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Аудитория </w:t>
            </w:r>
          </w:p>
        </w:tc>
        <w:tc>
          <w:tcPr>
            <w:tcW w:w="2156"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065935" w:rsidRPr="00BA542C" w:rsidTr="00E43C5C">
        <w:tc>
          <w:tcPr>
            <w:tcW w:w="1843" w:type="dxa"/>
          </w:tcPr>
          <w:p w:rsidR="00065935" w:rsidRPr="00065935" w:rsidRDefault="00505579" w:rsidP="00505579">
            <w:pPr>
              <w:autoSpaceDE w:val="0"/>
              <w:autoSpaceDN w:val="0"/>
              <w:adjustRightInd w:val="0"/>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Курстың академиялық презентациясы</w:t>
            </w:r>
          </w:p>
        </w:tc>
        <w:tc>
          <w:tcPr>
            <w:tcW w:w="7796" w:type="dxa"/>
            <w:gridSpan w:val="9"/>
            <w:tcBorders>
              <w:bottom w:val="single" w:sz="4" w:space="0" w:color="auto"/>
            </w:tcBorders>
          </w:tcPr>
          <w:p w:rsidR="00F56788" w:rsidRPr="000B3484" w:rsidRDefault="00F56788" w:rsidP="00334EA6">
            <w:pPr>
              <w:spacing w:after="0" w:line="240" w:lineRule="auto"/>
              <w:jc w:val="both"/>
              <w:rPr>
                <w:b/>
                <w:bCs/>
                <w:sz w:val="24"/>
                <w:szCs w:val="24"/>
                <w:lang w:val="kk-KZ"/>
              </w:rPr>
            </w:pPr>
            <w:r w:rsidRPr="000B3484">
              <w:rPr>
                <w:rFonts w:ascii="Times New Roman" w:hAnsi="Times New Roman" w:cs="Times New Roman"/>
                <w:b/>
                <w:sz w:val="24"/>
                <w:szCs w:val="24"/>
                <w:lang w:val="kk-KZ"/>
              </w:rPr>
              <w:t>Курстың мақсаты</w:t>
            </w:r>
            <w:r w:rsidRPr="000B3484">
              <w:rPr>
                <w:rFonts w:ascii="Times New Roman" w:hAnsi="Times New Roman" w:cs="Times New Roman"/>
                <w:sz w:val="24"/>
                <w:szCs w:val="24"/>
                <w:lang w:val="kk-KZ"/>
              </w:rPr>
              <w:t>- б</w:t>
            </w:r>
            <w:r w:rsidR="00505579" w:rsidRPr="000B3484">
              <w:rPr>
                <w:rFonts w:ascii="Times New Roman" w:hAnsi="Times New Roman" w:cs="Times New Roman"/>
                <w:sz w:val="24"/>
                <w:szCs w:val="24"/>
                <w:lang w:val="kk-KZ"/>
              </w:rPr>
              <w:t>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r w:rsidR="00505579" w:rsidRPr="000B3484">
              <w:rPr>
                <w:b/>
                <w:bCs/>
                <w:sz w:val="24"/>
                <w:szCs w:val="24"/>
                <w:lang w:val="kk-KZ"/>
              </w:rPr>
              <w:t xml:space="preserve"> </w:t>
            </w:r>
          </w:p>
          <w:p w:rsidR="00065935" w:rsidRPr="000B3484" w:rsidRDefault="00505579" w:rsidP="00334EA6">
            <w:pPr>
              <w:spacing w:after="0" w:line="240" w:lineRule="auto"/>
              <w:jc w:val="both"/>
              <w:rPr>
                <w:rFonts w:ascii="Times New Roman" w:hAnsi="Times New Roman" w:cs="Times New Roman"/>
                <w:sz w:val="24"/>
                <w:szCs w:val="24"/>
                <w:lang w:val="kk-KZ"/>
              </w:rPr>
            </w:pPr>
            <w:r w:rsidRPr="000B3484">
              <w:rPr>
                <w:rFonts w:ascii="Times New Roman" w:hAnsi="Times New Roman" w:cs="Times New Roman"/>
                <w:b/>
                <w:bCs/>
                <w:sz w:val="24"/>
                <w:szCs w:val="24"/>
                <w:lang w:val="kk-KZ"/>
              </w:rPr>
              <w:t>Пәнді оқу нәтижесінде студентте келесі білім мен дағдылар қалыптасады;</w:t>
            </w:r>
          </w:p>
          <w:p w:rsidR="00E52DC1" w:rsidRPr="000B3484" w:rsidRDefault="00E52DC1" w:rsidP="00334EA6">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адам дамуының ерекшеліктері мен заңдылықтарын,</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психология пәні бойынша психологиялық білімдерді, ептіліктерді және дағдыларды жүйелеу; </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адам іс-әрекетінің психологиялық ерекшеліктерінің білімдері;  </w:t>
            </w:r>
          </w:p>
          <w:p w:rsidR="00E52DC1" w:rsidRPr="000B3484" w:rsidRDefault="00E52DC1" w:rsidP="00E52DC1">
            <w:pPr>
              <w:pStyle w:val="a4"/>
              <w:numPr>
                <w:ilvl w:val="0"/>
                <w:numId w:val="7"/>
              </w:numPr>
              <w:tabs>
                <w:tab w:val="left" w:pos="851"/>
                <w:tab w:val="center" w:pos="4819"/>
              </w:tabs>
              <w:spacing w:after="0" w:line="240" w:lineRule="auto"/>
              <w:jc w:val="both"/>
              <w:rPr>
                <w:rFonts w:ascii="Times New Roman" w:eastAsiaTheme="minorEastAsia" w:hAnsi="Times New Roman" w:cs="Times New Roman"/>
                <w:bCs/>
                <w:sz w:val="24"/>
                <w:szCs w:val="24"/>
                <w:u w:val="single"/>
                <w:lang w:val="kk-KZ"/>
              </w:rPr>
            </w:pPr>
            <w:r w:rsidRPr="000B3484">
              <w:rPr>
                <w:rFonts w:ascii="Times New Roman" w:eastAsiaTheme="minorEastAsia" w:hAnsi="Times New Roman" w:cs="Times New Roman"/>
                <w:bCs/>
                <w:sz w:val="24"/>
                <w:szCs w:val="24"/>
                <w:lang w:val="kk-KZ"/>
              </w:rPr>
              <w:t>психологияның ғылым ретінде қалыптасуы және дамуының негізгі кезеңдері;</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lang w:val="kk-KZ"/>
              </w:rPr>
            </w:pPr>
            <w:r w:rsidRPr="000B3484">
              <w:rPr>
                <w:rFonts w:ascii="Times New Roman" w:eastAsiaTheme="minorEastAsia" w:hAnsi="Times New Roman" w:cs="Times New Roman"/>
                <w:bCs/>
                <w:sz w:val="24"/>
                <w:szCs w:val="24"/>
                <w:lang w:val="kk-KZ"/>
              </w:rPr>
              <w:t>психология ғылымының ғылыми-негізгі аппараттарды қолдану;</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eastAsiaTheme="minorEastAsia" w:hAnsi="Times New Roman" w:cs="Times New Roman"/>
                <w:bCs/>
                <w:sz w:val="24"/>
                <w:szCs w:val="24"/>
              </w:rPr>
              <w:t>психикалық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функциялар</w:t>
            </w:r>
            <w:proofErr w:type="spellEnd"/>
            <w:r w:rsidRPr="000B3484">
              <w:rPr>
                <w:rFonts w:ascii="Times New Roman" w:eastAsiaTheme="minorEastAsia" w:hAnsi="Times New Roman" w:cs="Times New Roman"/>
                <w:bCs/>
                <w:sz w:val="24"/>
                <w:szCs w:val="24"/>
              </w:rPr>
              <w:t xml:space="preserve"> мен </w:t>
            </w:r>
            <w:proofErr w:type="spellStart"/>
            <w:r w:rsidRPr="000B3484">
              <w:rPr>
                <w:rFonts w:ascii="Times New Roman" w:eastAsiaTheme="minorEastAsia" w:hAnsi="Times New Roman" w:cs="Times New Roman"/>
                <w:bCs/>
                <w:sz w:val="24"/>
                <w:szCs w:val="24"/>
              </w:rPr>
              <w:t>процестерді</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зерттеудің</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лабораториялық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эксперименттік-психологиялық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әдістерін</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w:t>
            </w:r>
            <w:proofErr w:type="spellEnd"/>
            <w:r w:rsidRPr="000B3484">
              <w:rPr>
                <w:rFonts w:ascii="Times New Roman" w:eastAsiaTheme="minorEastAsia" w:hAnsi="Times New Roman" w:cs="Times New Roman"/>
                <w:bCs/>
                <w:sz w:val="24"/>
                <w:szCs w:val="24"/>
              </w:rPr>
              <w:t>,</w:t>
            </w:r>
          </w:p>
          <w:p w:rsidR="00E52DC1" w:rsidRPr="000B3484" w:rsidRDefault="00E52DC1" w:rsidP="00E52DC1">
            <w:pPr>
              <w:pStyle w:val="a4"/>
              <w:numPr>
                <w:ilvl w:val="0"/>
                <w:numId w:val="7"/>
              </w:numPr>
              <w:tabs>
                <w:tab w:val="left" w:pos="0"/>
              </w:tabs>
              <w:spacing w:after="0" w:line="240" w:lineRule="auto"/>
              <w:jc w:val="both"/>
              <w:rPr>
                <w:rFonts w:ascii="Times New Roman" w:eastAsia="Times New Roman" w:hAnsi="Times New Roman" w:cs="Times New Roman"/>
                <w:sz w:val="24"/>
                <w:szCs w:val="24"/>
                <w:lang w:val="kk-KZ"/>
              </w:rPr>
            </w:pPr>
            <w:proofErr w:type="spellStart"/>
            <w:r w:rsidRPr="000B3484">
              <w:rPr>
                <w:rFonts w:ascii="Times New Roman" w:hAnsi="Times New Roman" w:cs="Times New Roman"/>
                <w:sz w:val="24"/>
                <w:szCs w:val="24"/>
              </w:rPr>
              <w:t>өзін-өзі</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тану</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тәсілдері</w:t>
            </w:r>
            <w:proofErr w:type="spellEnd"/>
            <w:r w:rsidRPr="000B3484">
              <w:rPr>
                <w:rFonts w:ascii="Times New Roman" w:hAnsi="Times New Roman" w:cs="Times New Roman"/>
                <w:sz w:val="24"/>
                <w:szCs w:val="24"/>
              </w:rPr>
              <w:t xml:space="preserve"> мен </w:t>
            </w:r>
            <w:proofErr w:type="spellStart"/>
            <w:r w:rsidRPr="000B3484">
              <w:rPr>
                <w:rFonts w:ascii="Times New Roman" w:hAnsi="Times New Roman" w:cs="Times New Roman"/>
                <w:sz w:val="24"/>
                <w:szCs w:val="24"/>
              </w:rPr>
              <w:t>әдістерін</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жетілдіреді</w:t>
            </w:r>
            <w:proofErr w:type="spellEnd"/>
            <w:r w:rsidRPr="000B3484">
              <w:rPr>
                <w:rFonts w:ascii="Times New Roman" w:hAnsi="Times New Roman" w:cs="Times New Roman"/>
                <w:sz w:val="24"/>
                <w:szCs w:val="24"/>
              </w:rPr>
              <w:t xml:space="preserve">;  </w:t>
            </w:r>
          </w:p>
          <w:p w:rsidR="00E52DC1" w:rsidRPr="000B3484" w:rsidRDefault="00E52DC1" w:rsidP="00E52DC1">
            <w:pPr>
              <w:pStyle w:val="a4"/>
              <w:numPr>
                <w:ilvl w:val="0"/>
                <w:numId w:val="7"/>
              </w:numPr>
              <w:tabs>
                <w:tab w:val="left" w:pos="0"/>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теориялық білімдерді практикада тиімді қолдана біледі; </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hAnsi="Times New Roman" w:cs="Times New Roman"/>
                <w:sz w:val="24"/>
                <w:szCs w:val="24"/>
              </w:rPr>
              <w:t>кәсіби</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қарым-қатынас</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дағдылары</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қалыптасады</w:t>
            </w:r>
            <w:proofErr w:type="spellEnd"/>
          </w:p>
          <w:p w:rsidR="00505579" w:rsidRPr="000B3484" w:rsidRDefault="00505579" w:rsidP="00E52DC1">
            <w:pPr>
              <w:pStyle w:val="a4"/>
              <w:spacing w:line="240" w:lineRule="auto"/>
              <w:jc w:val="both"/>
              <w:rPr>
                <w:rFonts w:ascii="Times New Roman" w:hAnsi="Times New Roman" w:cs="Times New Roman"/>
                <w:sz w:val="24"/>
                <w:szCs w:val="24"/>
                <w:lang w:val="kk-KZ"/>
              </w:rPr>
            </w:pPr>
          </w:p>
        </w:tc>
      </w:tr>
      <w:tr w:rsidR="00065935" w:rsidRPr="00334EA6" w:rsidTr="00E43C5C">
        <w:trPr>
          <w:trHeight w:val="320"/>
        </w:trPr>
        <w:tc>
          <w:tcPr>
            <w:tcW w:w="1843" w:type="dxa"/>
            <w:tcBorders>
              <w:bottom w:val="single" w:sz="4" w:space="0" w:color="auto"/>
            </w:tcBorders>
          </w:tcPr>
          <w:p w:rsidR="00065935" w:rsidRPr="00065935" w:rsidRDefault="00505579" w:rsidP="00505579">
            <w:pPr>
              <w:tabs>
                <w:tab w:val="left" w:pos="3800"/>
                <w:tab w:val="center" w:pos="4819"/>
              </w:tabs>
              <w:jc w:val="both"/>
              <w:rPr>
                <w:rFonts w:ascii="Times New Roman" w:hAnsi="Times New Roman" w:cs="Times New Roman"/>
                <w:b/>
                <w:sz w:val="24"/>
                <w:szCs w:val="24"/>
              </w:rPr>
            </w:pPr>
            <w:proofErr w:type="spellStart"/>
            <w:r w:rsidRPr="00A755C2">
              <w:rPr>
                <w:rFonts w:ascii="Times New Roman" w:hAnsi="Times New Roman" w:cs="Times New Roman"/>
                <w:b/>
                <w:bCs/>
              </w:rPr>
              <w:t>Пререквизиттер</w:t>
            </w:r>
            <w:proofErr w:type="spellEnd"/>
          </w:p>
        </w:tc>
        <w:tc>
          <w:tcPr>
            <w:tcW w:w="7796" w:type="dxa"/>
            <w:gridSpan w:val="9"/>
            <w:tcBorders>
              <w:top w:val="single" w:sz="4" w:space="0" w:color="auto"/>
              <w:bottom w:val="single" w:sz="4" w:space="0" w:color="auto"/>
            </w:tcBorders>
          </w:tcPr>
          <w:p w:rsidR="00065935" w:rsidRPr="000B3484" w:rsidRDefault="00505579" w:rsidP="00505579">
            <w:pPr>
              <w:tabs>
                <w:tab w:val="left" w:pos="3800"/>
                <w:tab w:val="center" w:pos="4819"/>
              </w:tabs>
              <w:jc w:val="both"/>
              <w:rPr>
                <w:rFonts w:ascii="Times New Roman" w:hAnsi="Times New Roman" w:cs="Times New Roman"/>
                <w:sz w:val="24"/>
                <w:szCs w:val="24"/>
                <w:lang w:val="kk-KZ"/>
              </w:rPr>
            </w:pPr>
            <w:r w:rsidRPr="000B3484">
              <w:rPr>
                <w:rFonts w:ascii="Times New Roman" w:hAnsi="Times New Roman" w:cs="Times New Roman"/>
                <w:sz w:val="24"/>
                <w:szCs w:val="24"/>
              </w:rPr>
              <w:t>Философия</w:t>
            </w:r>
            <w:r w:rsidRPr="000B3484">
              <w:rPr>
                <w:rFonts w:ascii="Times New Roman" w:hAnsi="Times New Roman" w:cs="Times New Roman"/>
                <w:sz w:val="24"/>
                <w:szCs w:val="24"/>
                <w:lang w:val="kk-KZ"/>
              </w:rPr>
              <w:t>, педагогика</w:t>
            </w:r>
          </w:p>
        </w:tc>
      </w:tr>
      <w:tr w:rsidR="00334EA6" w:rsidRPr="00334EA6" w:rsidTr="00E43C5C">
        <w:trPr>
          <w:trHeight w:val="1458"/>
        </w:trPr>
        <w:tc>
          <w:tcPr>
            <w:tcW w:w="1843" w:type="dxa"/>
            <w:tcBorders>
              <w:top w:val="single" w:sz="4" w:space="0" w:color="auto"/>
            </w:tcBorders>
          </w:tcPr>
          <w:p w:rsidR="00334EA6" w:rsidRPr="00334EA6" w:rsidRDefault="00334EA6" w:rsidP="00505579">
            <w:pPr>
              <w:tabs>
                <w:tab w:val="left" w:pos="3800"/>
                <w:tab w:val="center" w:pos="4819"/>
              </w:tabs>
              <w:jc w:val="both"/>
              <w:rPr>
                <w:rFonts w:ascii="Times New Roman" w:hAnsi="Times New Roman" w:cs="Times New Roman"/>
                <w:bCs/>
              </w:rPr>
            </w:pPr>
            <w:proofErr w:type="spellStart"/>
            <w:r w:rsidRPr="00A755C2">
              <w:rPr>
                <w:rFonts w:ascii="Times New Roman" w:hAnsi="Times New Roman" w:cs="Times New Roman"/>
                <w:b/>
                <w:bCs/>
              </w:rPr>
              <w:t>Постреквизиттер</w:t>
            </w:r>
            <w:proofErr w:type="spellEnd"/>
          </w:p>
        </w:tc>
        <w:tc>
          <w:tcPr>
            <w:tcW w:w="7796" w:type="dxa"/>
            <w:gridSpan w:val="9"/>
            <w:tcBorders>
              <w:top w:val="single" w:sz="4" w:space="0" w:color="auto"/>
            </w:tcBorders>
          </w:tcPr>
          <w:p w:rsidR="00334EA6" w:rsidRPr="000B3484" w:rsidRDefault="00334EA6" w:rsidP="00334EA6">
            <w:pPr>
              <w:tabs>
                <w:tab w:val="left" w:pos="3800"/>
                <w:tab w:val="center" w:pos="4819"/>
              </w:tabs>
              <w:jc w:val="both"/>
              <w:rPr>
                <w:rFonts w:ascii="Times New Roman" w:hAnsi="Times New Roman" w:cs="Times New Roman"/>
                <w:bCs/>
                <w:sz w:val="24"/>
                <w:szCs w:val="24"/>
                <w:lang w:val="kk-KZ"/>
              </w:rPr>
            </w:pPr>
            <w:r w:rsidRPr="000B3484">
              <w:rPr>
                <w:rFonts w:ascii="Times New Roman" w:hAnsi="Times New Roman" w:cs="Times New Roman"/>
                <w:bCs/>
                <w:sz w:val="24"/>
                <w:szCs w:val="24"/>
                <w:lang w:val="kk-KZ"/>
              </w:rPr>
              <w:t>Пәнді оқып болғаннан кейін студенттер толығымен педагогикалық және өндірістік практикаға барып, өз алған білімдерін нақты тәжірибеде қолданалы.</w:t>
            </w:r>
          </w:p>
        </w:tc>
      </w:tr>
      <w:tr w:rsidR="00065935" w:rsidRPr="00065935" w:rsidTr="00E43C5C">
        <w:tc>
          <w:tcPr>
            <w:tcW w:w="1843" w:type="dxa"/>
          </w:tcPr>
          <w:p w:rsidR="00065935" w:rsidRPr="00065935" w:rsidRDefault="00065935" w:rsidP="00505579">
            <w:pPr>
              <w:spacing w:line="240" w:lineRule="auto"/>
              <w:rPr>
                <w:rStyle w:val="shorttext"/>
                <w:rFonts w:ascii="Times New Roman" w:hAnsi="Times New Roman" w:cs="Times New Roman"/>
                <w:b/>
                <w:sz w:val="24"/>
                <w:szCs w:val="24"/>
              </w:rPr>
            </w:pPr>
            <w:proofErr w:type="spellStart"/>
            <w:r w:rsidRPr="00065935">
              <w:rPr>
                <w:rStyle w:val="shorttext"/>
                <w:rFonts w:ascii="Times New Roman" w:hAnsi="Times New Roman" w:cs="Times New Roman"/>
                <w:b/>
                <w:sz w:val="24"/>
                <w:szCs w:val="24"/>
              </w:rPr>
              <w:t>Әдебиет</w:t>
            </w:r>
            <w:proofErr w:type="spellEnd"/>
            <w:r w:rsidRPr="00065935">
              <w:rPr>
                <w:rStyle w:val="shorttext"/>
                <w:rFonts w:ascii="Times New Roman" w:hAnsi="Times New Roman" w:cs="Times New Roman"/>
                <w:b/>
                <w:sz w:val="24"/>
                <w:szCs w:val="24"/>
                <w:lang w:val="kk-KZ"/>
              </w:rPr>
              <w:t>тер мен</w:t>
            </w:r>
            <w:r w:rsidRPr="00065935">
              <w:rPr>
                <w:rStyle w:val="shorttext"/>
                <w:rFonts w:ascii="Times New Roman" w:hAnsi="Times New Roman" w:cs="Times New Roman"/>
                <w:b/>
                <w:sz w:val="24"/>
                <w:szCs w:val="24"/>
              </w:rPr>
              <w:t xml:space="preserve"> </w:t>
            </w:r>
            <w:proofErr w:type="spellStart"/>
            <w:r w:rsidRPr="00065935">
              <w:rPr>
                <w:rStyle w:val="shorttext"/>
                <w:rFonts w:ascii="Times New Roman" w:hAnsi="Times New Roman" w:cs="Times New Roman"/>
                <w:b/>
                <w:sz w:val="24"/>
                <w:szCs w:val="24"/>
              </w:rPr>
              <w:t>ресурстар</w:t>
            </w:r>
            <w:proofErr w:type="spellEnd"/>
          </w:p>
        </w:tc>
        <w:tc>
          <w:tcPr>
            <w:tcW w:w="7796" w:type="dxa"/>
            <w:gridSpan w:val="9"/>
          </w:tcPr>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ӘДЕБИЕТТЕР ТІЗІМІ</w:t>
            </w:r>
          </w:p>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Негізгі</w:t>
            </w:r>
          </w:p>
          <w:p w:rsidR="00065935" w:rsidRPr="000B3484" w:rsidRDefault="00065935" w:rsidP="000B3484">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 xml:space="preserve">Жақыпов С.М. Жалпы психология негіздері: Оқулық. Алматы: Алла прима, 2012. </w:t>
            </w:r>
          </w:p>
          <w:p w:rsidR="00065935" w:rsidRPr="000B3484" w:rsidRDefault="00065935" w:rsidP="00573119">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Жақыпов С.М. Жалпы психология</w:t>
            </w:r>
            <w:bookmarkStart w:id="0" w:name="_GoBack"/>
            <w:bookmarkEnd w:id="0"/>
            <w:r w:rsidRPr="000B3484">
              <w:rPr>
                <w:rFonts w:ascii="Times New Roman" w:hAnsi="Times New Roman" w:cs="Times New Roman"/>
                <w:lang w:val="kk-KZ"/>
              </w:rPr>
              <w:t xml:space="preserve"> негіздері. Дәрістер курсы. Алматы: </w:t>
            </w:r>
            <w:r w:rsidRPr="000B3484">
              <w:rPr>
                <w:rFonts w:ascii="Times New Roman" w:hAnsi="Times New Roman" w:cs="Times New Roman"/>
                <w:lang w:val="kk-KZ"/>
              </w:rPr>
              <w:lastRenderedPageBreak/>
              <w:t>Қазақ университеті, 20</w:t>
            </w:r>
            <w:r w:rsidRPr="000B3484">
              <w:rPr>
                <w:rFonts w:ascii="Times New Roman" w:hAnsi="Times New Roman" w:cs="Times New Roman"/>
              </w:rPr>
              <w:t>10</w:t>
            </w:r>
            <w:r w:rsidRPr="000B3484">
              <w:rPr>
                <w:rFonts w:ascii="Times New Roman" w:hAnsi="Times New Roman" w:cs="Times New Roman"/>
                <w:lang w:val="kk-KZ"/>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proofErr w:type="spellStart"/>
            <w:r w:rsidRPr="000B3484">
              <w:rPr>
                <w:rFonts w:ascii="Times New Roman" w:hAnsi="Times New Roman" w:cs="Times New Roman"/>
                <w:sz w:val="24"/>
                <w:szCs w:val="24"/>
              </w:rPr>
              <w:t>Немов</w:t>
            </w:r>
            <w:proofErr w:type="spellEnd"/>
            <w:r w:rsidRPr="000B3484">
              <w:rPr>
                <w:rFonts w:ascii="Times New Roman" w:hAnsi="Times New Roman" w:cs="Times New Roman"/>
                <w:sz w:val="24"/>
                <w:szCs w:val="24"/>
              </w:rPr>
              <w:t xml:space="preserve"> Р.С. Психология: В 3 кн. – Кн. 1. – М., </w:t>
            </w:r>
            <w:r w:rsidRPr="000B3484">
              <w:rPr>
                <w:rFonts w:ascii="Times New Roman" w:hAnsi="Times New Roman" w:cs="Times New Roman"/>
                <w:sz w:val="24"/>
                <w:szCs w:val="24"/>
                <w:lang w:val="kk-KZ"/>
              </w:rPr>
              <w:t>2009</w:t>
            </w:r>
            <w:r w:rsidRPr="000B3484">
              <w:rPr>
                <w:rFonts w:ascii="Times New Roman" w:hAnsi="Times New Roman" w:cs="Times New Roman"/>
                <w:sz w:val="24"/>
                <w:szCs w:val="24"/>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iCs/>
                <w:sz w:val="24"/>
                <w:szCs w:val="24"/>
                <w:lang w:val="kk-KZ"/>
              </w:rPr>
              <w:t xml:space="preserve">Крылов А.А. </w:t>
            </w:r>
            <w:r w:rsidRPr="000B3484">
              <w:rPr>
                <w:rFonts w:ascii="Times New Roman" w:hAnsi="Times New Roman" w:cs="Times New Roman"/>
                <w:iCs/>
                <w:sz w:val="24"/>
                <w:szCs w:val="24"/>
              </w:rPr>
              <w:t>Психология</w:t>
            </w:r>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У</w:t>
            </w:r>
            <w:proofErr w:type="spellStart"/>
            <w:r w:rsidRPr="000B3484">
              <w:rPr>
                <w:rFonts w:ascii="Times New Roman" w:hAnsi="Times New Roman" w:cs="Times New Roman"/>
                <w:iCs/>
                <w:sz w:val="24"/>
                <w:szCs w:val="24"/>
              </w:rPr>
              <w:t>чебник</w:t>
            </w:r>
            <w:proofErr w:type="spellEnd"/>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3</w:t>
            </w:r>
            <w:r w:rsidRPr="000B3484">
              <w:rPr>
                <w:rFonts w:ascii="Times New Roman" w:hAnsi="Times New Roman" w:cs="Times New Roman"/>
                <w:iCs/>
                <w:sz w:val="24"/>
                <w:szCs w:val="24"/>
              </w:rPr>
              <w:t xml:space="preserve"> </w:t>
            </w:r>
            <w:proofErr w:type="spellStart"/>
            <w:r w:rsidRPr="000B3484">
              <w:rPr>
                <w:rFonts w:ascii="Times New Roman" w:hAnsi="Times New Roman" w:cs="Times New Roman"/>
                <w:iCs/>
                <w:sz w:val="24"/>
                <w:szCs w:val="24"/>
              </w:rPr>
              <w:t>изд</w:t>
            </w:r>
            <w:proofErr w:type="spellEnd"/>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Издательство Проспект; 200</w:t>
            </w:r>
            <w:r w:rsidRPr="000B3484">
              <w:rPr>
                <w:rFonts w:ascii="Times New Roman" w:hAnsi="Times New Roman" w:cs="Times New Roman"/>
                <w:iCs/>
                <w:sz w:val="24"/>
                <w:szCs w:val="24"/>
                <w:lang w:val="kk-KZ"/>
              </w:rPr>
              <w:t>9</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proofErr w:type="spellStart"/>
            <w:r w:rsidRPr="000B3484">
              <w:rPr>
                <w:rFonts w:ascii="Times New Roman" w:hAnsi="Times New Roman" w:cs="Times New Roman"/>
                <w:sz w:val="24"/>
                <w:szCs w:val="24"/>
                <w:lang w:val="en-US"/>
              </w:rPr>
              <w:t>Asmundson</w:t>
            </w:r>
            <w:proofErr w:type="spellEnd"/>
            <w:r w:rsidRPr="000B3484">
              <w:rPr>
                <w:rFonts w:ascii="Times New Roman" w:hAnsi="Times New Roman" w:cs="Times New Roman"/>
                <w:sz w:val="24"/>
                <w:szCs w:val="24"/>
                <w:lang w:val="en-US"/>
              </w:rPr>
              <w:t xml:space="preserve"> G.J.G. et al. (Eds.). Health Anxiety: Clinical </w:t>
            </w:r>
            <w:proofErr w:type="gramStart"/>
            <w:r w:rsidRPr="000B3484">
              <w:rPr>
                <w:rFonts w:ascii="Times New Roman" w:hAnsi="Times New Roman" w:cs="Times New Roman"/>
                <w:sz w:val="24"/>
                <w:szCs w:val="24"/>
                <w:lang w:val="en-US"/>
              </w:rPr>
              <w:t xml:space="preserve">and </w:t>
            </w:r>
            <w:r w:rsidRPr="000B3484">
              <w:rPr>
                <w:rFonts w:ascii="Times New Roman" w:hAnsi="Times New Roman" w:cs="Times New Roman"/>
                <w:sz w:val="24"/>
                <w:szCs w:val="24"/>
                <w:lang w:val="kk-KZ"/>
              </w:rPr>
              <w:t xml:space="preserve"> </w:t>
            </w:r>
            <w:r w:rsidRPr="000B3484">
              <w:rPr>
                <w:rFonts w:ascii="Times New Roman" w:hAnsi="Times New Roman" w:cs="Times New Roman"/>
                <w:sz w:val="24"/>
                <w:szCs w:val="24"/>
                <w:lang w:val="en-US"/>
              </w:rPr>
              <w:t>Research</w:t>
            </w:r>
            <w:proofErr w:type="gramEnd"/>
            <w:r w:rsidRPr="000B3484">
              <w:rPr>
                <w:rFonts w:ascii="Times New Roman" w:hAnsi="Times New Roman" w:cs="Times New Roman"/>
                <w:sz w:val="24"/>
                <w:szCs w:val="24"/>
                <w:lang w:val="en-US"/>
              </w:rPr>
              <w:t xml:space="preserve"> Perspectives on Hypochondriasis and Related Conditions. </w:t>
            </w:r>
            <w:proofErr w:type="spellStart"/>
            <w:r w:rsidRPr="000B3484">
              <w:rPr>
                <w:rFonts w:ascii="Times New Roman" w:hAnsi="Times New Roman" w:cs="Times New Roman"/>
                <w:sz w:val="24"/>
                <w:szCs w:val="24"/>
                <w:lang w:val="en-US"/>
              </w:rPr>
              <w:t>Chichester</w:t>
            </w:r>
            <w:proofErr w:type="spellEnd"/>
            <w:r w:rsidRPr="000B3484">
              <w:rPr>
                <w:rFonts w:ascii="Times New Roman" w:hAnsi="Times New Roman" w:cs="Times New Roman"/>
                <w:sz w:val="24"/>
                <w:szCs w:val="24"/>
                <w:lang w:val="en-US"/>
              </w:rPr>
              <w:t>. 2001. (124–29)</w:t>
            </w:r>
            <w:r w:rsidRPr="000B3484">
              <w:rPr>
                <w:rFonts w:ascii="Times New Roman" w:hAnsi="Times New Roman" w:cs="Times New Roman"/>
                <w:sz w:val="24"/>
                <w:szCs w:val="24"/>
                <w:lang w:val="kk-KZ"/>
              </w:rPr>
              <w:t xml:space="preserve"> </w:t>
            </w:r>
          </w:p>
          <w:p w:rsidR="00065935" w:rsidRPr="000B3484" w:rsidRDefault="00065935" w:rsidP="00573119">
            <w:pPr>
              <w:tabs>
                <w:tab w:val="num" w:pos="317"/>
              </w:tabs>
              <w:spacing w:after="0" w:line="240" w:lineRule="auto"/>
              <w:ind w:left="317" w:hanging="283"/>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Қосымша:</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Түркпенұлы Ж. Тәрбие психологиясы. Алматы: Зият-Пресс,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Тажибаев Т. Таңдамалы шығармалар. Алматы, Қазақ университеті, 2010</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lang w:val="en-US"/>
              </w:rPr>
              <w:t>Jones G. Killing Monsters: Why Children Need Fantasy, Super Heroes, and Make-believe Violence. N.Y, 20</w:t>
            </w:r>
            <w:r w:rsidRPr="000B3484">
              <w:rPr>
                <w:rFonts w:ascii="Times New Roman" w:hAnsi="Times New Roman" w:cs="Times New Roman"/>
                <w:sz w:val="24"/>
                <w:szCs w:val="24"/>
                <w:lang w:val="kk-KZ"/>
              </w:rPr>
              <w:t>1</w:t>
            </w:r>
            <w:r w:rsidRPr="000B3484">
              <w:rPr>
                <w:rFonts w:ascii="Times New Roman" w:hAnsi="Times New Roman" w:cs="Times New Roman"/>
                <w:sz w:val="24"/>
                <w:szCs w:val="24"/>
                <w:lang w:val="en-US"/>
              </w:rPr>
              <w:t>2. (156-38)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rPr>
              <w:t xml:space="preserve">Лисина М.И. </w:t>
            </w:r>
            <w:proofErr w:type="spellStart"/>
            <w:r w:rsidRPr="000B3484">
              <w:rPr>
                <w:rFonts w:ascii="Times New Roman" w:hAnsi="Times New Roman" w:cs="Times New Roman"/>
                <w:sz w:val="24"/>
                <w:szCs w:val="24"/>
              </w:rPr>
              <w:t>Порблемы</w:t>
            </w:r>
            <w:proofErr w:type="spellEnd"/>
            <w:r w:rsidRPr="000B3484">
              <w:rPr>
                <w:rFonts w:ascii="Times New Roman" w:hAnsi="Times New Roman" w:cs="Times New Roman"/>
                <w:sz w:val="24"/>
                <w:szCs w:val="24"/>
              </w:rPr>
              <w:t xml:space="preserve"> онтогенеза общения. М., </w:t>
            </w:r>
            <w:r w:rsidRPr="000B3484">
              <w:rPr>
                <w:rFonts w:ascii="Times New Roman" w:hAnsi="Times New Roman" w:cs="Times New Roman"/>
                <w:sz w:val="24"/>
                <w:szCs w:val="24"/>
                <w:lang w:val="kk-KZ"/>
              </w:rPr>
              <w:t>2011</w:t>
            </w:r>
            <w:r w:rsidRPr="000B3484">
              <w:rPr>
                <w:rFonts w:ascii="Times New Roman" w:hAnsi="Times New Roman" w:cs="Times New Roman"/>
                <w:sz w:val="24"/>
                <w:szCs w:val="24"/>
              </w:rPr>
              <w:t xml:space="preserve"> </w:t>
            </w:r>
          </w:p>
          <w:p w:rsidR="00065935" w:rsidRPr="000B3484" w:rsidRDefault="00065935" w:rsidP="00505579">
            <w:pPr>
              <w:tabs>
                <w:tab w:val="left" w:pos="284"/>
              </w:tabs>
              <w:spacing w:line="240" w:lineRule="auto"/>
              <w:jc w:val="both"/>
              <w:rPr>
                <w:rFonts w:ascii="Times New Roman" w:hAnsi="Times New Roman" w:cs="Times New Roman"/>
                <w:sz w:val="24"/>
                <w:szCs w:val="24"/>
                <w:lang w:val="kk-KZ"/>
              </w:rPr>
            </w:pPr>
          </w:p>
        </w:tc>
      </w:tr>
      <w:tr w:rsidR="00065935" w:rsidRPr="00334EA6" w:rsidTr="00E43C5C">
        <w:tc>
          <w:tcPr>
            <w:tcW w:w="1843" w:type="dxa"/>
          </w:tcPr>
          <w:p w:rsidR="00065935" w:rsidRPr="00065935" w:rsidRDefault="00573119" w:rsidP="00505579">
            <w:pPr>
              <w:pStyle w:val="a4"/>
              <w:tabs>
                <w:tab w:val="left" w:pos="426"/>
              </w:tabs>
              <w:autoSpaceDE w:val="0"/>
              <w:autoSpaceDN w:val="0"/>
              <w:adjustRightInd w:val="0"/>
              <w:spacing w:line="240" w:lineRule="auto"/>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 xml:space="preserve">Университеттің </w:t>
            </w:r>
            <w:r w:rsidR="000B3484">
              <w:rPr>
                <w:rStyle w:val="shorttext"/>
                <w:rFonts w:ascii="Times New Roman" w:hAnsi="Times New Roman" w:cs="Times New Roman"/>
                <w:b/>
                <w:sz w:val="24"/>
                <w:szCs w:val="24"/>
                <w:lang w:val="kk-KZ"/>
              </w:rPr>
              <w:t xml:space="preserve">моральды-этикалық </w:t>
            </w:r>
            <w:r>
              <w:rPr>
                <w:rStyle w:val="shorttext"/>
                <w:rFonts w:ascii="Times New Roman" w:hAnsi="Times New Roman" w:cs="Times New Roman"/>
                <w:b/>
                <w:sz w:val="24"/>
                <w:szCs w:val="24"/>
                <w:lang w:val="kk-KZ"/>
              </w:rPr>
              <w:t>құндылықтар</w:t>
            </w:r>
            <w:r w:rsidR="000B3484">
              <w:rPr>
                <w:rStyle w:val="shorttext"/>
                <w:rFonts w:ascii="Times New Roman" w:hAnsi="Times New Roman" w:cs="Times New Roman"/>
                <w:b/>
                <w:sz w:val="24"/>
                <w:szCs w:val="24"/>
                <w:lang w:val="kk-KZ"/>
              </w:rPr>
              <w:t>ы</w:t>
            </w:r>
            <w:r>
              <w:rPr>
                <w:rStyle w:val="shorttext"/>
                <w:rFonts w:ascii="Times New Roman" w:hAnsi="Times New Roman" w:cs="Times New Roman"/>
                <w:b/>
                <w:sz w:val="24"/>
                <w:szCs w:val="24"/>
                <w:lang w:val="kk-KZ"/>
              </w:rPr>
              <w:t xml:space="preserve"> </w:t>
            </w:r>
            <w:r w:rsidR="000B3484">
              <w:rPr>
                <w:rStyle w:val="shorttext"/>
                <w:rFonts w:ascii="Times New Roman" w:hAnsi="Times New Roman" w:cs="Times New Roman"/>
                <w:b/>
                <w:sz w:val="24"/>
                <w:szCs w:val="24"/>
                <w:lang w:val="kk-KZ"/>
              </w:rPr>
              <w:t>контекстіндегі академиялық саясат</w:t>
            </w:r>
          </w:p>
          <w:p w:rsidR="00065935" w:rsidRPr="00065935" w:rsidRDefault="00065935" w:rsidP="00505579">
            <w:pPr>
              <w:spacing w:line="240" w:lineRule="auto"/>
              <w:rPr>
                <w:rStyle w:val="shorttext"/>
                <w:rFonts w:ascii="Times New Roman" w:hAnsi="Times New Roman" w:cs="Times New Roman"/>
                <w:b/>
                <w:sz w:val="24"/>
                <w:szCs w:val="24"/>
              </w:rPr>
            </w:pPr>
          </w:p>
        </w:tc>
        <w:tc>
          <w:tcPr>
            <w:tcW w:w="7796" w:type="dxa"/>
            <w:gridSpan w:val="9"/>
          </w:tcPr>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b/>
                <w:sz w:val="24"/>
                <w:szCs w:val="24"/>
                <w:lang w:val="kk-KZ"/>
              </w:rPr>
              <w:t>Академиялық мінез-құлық ережелері:</w:t>
            </w:r>
            <w:r w:rsidRPr="000B3484">
              <w:rPr>
                <w:rFonts w:ascii="Times New Roman" w:hAnsi="Times New Roman" w:cs="Times New Roman"/>
                <w:sz w:val="24"/>
                <w:szCs w:val="24"/>
                <w:lang w:val="kk-KZ"/>
              </w:rPr>
              <w:t xml:space="preserve"> 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3484" w:rsidRPr="000B3484" w:rsidRDefault="000B3484" w:rsidP="000B3484">
            <w:pPr>
              <w:tabs>
                <w:tab w:val="left" w:pos="601"/>
              </w:tabs>
              <w:spacing w:after="0" w:line="240" w:lineRule="auto"/>
              <w:jc w:val="both"/>
              <w:rPr>
                <w:rFonts w:ascii="Times New Roman" w:hAnsi="Times New Roman" w:cs="Times New Roman"/>
                <w:b/>
                <w:sz w:val="24"/>
                <w:szCs w:val="24"/>
                <w:lang w:val="kk-KZ"/>
              </w:rPr>
            </w:pPr>
            <w:r w:rsidRPr="000B3484">
              <w:rPr>
                <w:rFonts w:ascii="Times New Roman" w:hAnsi="Times New Roman" w:cs="Times New Roman"/>
                <w:b/>
                <w:sz w:val="24"/>
                <w:szCs w:val="24"/>
                <w:lang w:val="kk-KZ"/>
              </w:rPr>
              <w:t>Академиялық құндылықтар:</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Мүмкіндігі шектеулі студенттер қосымша көмекті жоғарыда көрсетілген электронды мекен жай және телефон арқылы ала алады. </w:t>
            </w:r>
          </w:p>
          <w:p w:rsidR="00065935"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color w:val="0070C0"/>
                <w:sz w:val="24"/>
                <w:szCs w:val="24"/>
                <w:lang w:val="kk-KZ"/>
              </w:rPr>
              <w:t>synarzakaranova7@gmail.com</w:t>
            </w:r>
          </w:p>
        </w:tc>
      </w:tr>
      <w:tr w:rsidR="00065935" w:rsidRPr="00325F09" w:rsidTr="00E43C5C">
        <w:trPr>
          <w:trHeight w:val="1897"/>
        </w:trPr>
        <w:tc>
          <w:tcPr>
            <w:tcW w:w="1843" w:type="dxa"/>
          </w:tcPr>
          <w:p w:rsidR="00573119" w:rsidRPr="00065935" w:rsidRDefault="00573119" w:rsidP="0057311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r w:rsidRPr="00065935">
              <w:rPr>
                <w:rStyle w:val="shorttext"/>
                <w:rFonts w:ascii="Times New Roman" w:hAnsi="Times New Roman" w:cs="Times New Roman"/>
                <w:b/>
                <w:sz w:val="24"/>
                <w:szCs w:val="24"/>
                <w:lang w:val="kk-KZ"/>
              </w:rPr>
              <w:t xml:space="preserve">Бағалау </w:t>
            </w:r>
            <w:r w:rsidR="00E43C5C" w:rsidRPr="00065935">
              <w:rPr>
                <w:rStyle w:val="shorttext"/>
                <w:rFonts w:ascii="Times New Roman" w:hAnsi="Times New Roman" w:cs="Times New Roman"/>
                <w:b/>
                <w:sz w:val="24"/>
                <w:szCs w:val="24"/>
                <w:lang w:val="kk-KZ"/>
              </w:rPr>
              <w:t>саясаты</w:t>
            </w:r>
            <w:r w:rsidR="00E43C5C">
              <w:rPr>
                <w:rStyle w:val="shorttext"/>
                <w:rFonts w:ascii="Times New Roman" w:hAnsi="Times New Roman" w:cs="Times New Roman"/>
                <w:b/>
                <w:sz w:val="24"/>
                <w:szCs w:val="24"/>
                <w:lang w:val="kk-KZ"/>
              </w:rPr>
              <w:t xml:space="preserve"> және </w:t>
            </w:r>
            <w:r>
              <w:rPr>
                <w:rStyle w:val="shorttext"/>
                <w:rFonts w:ascii="Times New Roman" w:hAnsi="Times New Roman" w:cs="Times New Roman"/>
                <w:b/>
                <w:sz w:val="24"/>
                <w:szCs w:val="24"/>
                <w:lang w:val="kk-KZ"/>
              </w:rPr>
              <w:t xml:space="preserve">аттестаттау </w:t>
            </w:r>
          </w:p>
          <w:p w:rsidR="00065935" w:rsidRPr="00065935" w:rsidRDefault="00065935" w:rsidP="00505579">
            <w:pPr>
              <w:pStyle w:val="a4"/>
              <w:tabs>
                <w:tab w:val="left" w:pos="426"/>
              </w:tabs>
              <w:autoSpaceDE w:val="0"/>
              <w:autoSpaceDN w:val="0"/>
              <w:adjustRightInd w:val="0"/>
              <w:spacing w:line="240" w:lineRule="auto"/>
              <w:ind w:left="0"/>
              <w:jc w:val="both"/>
              <w:rPr>
                <w:rFonts w:ascii="Times New Roman" w:hAnsi="Times New Roman" w:cs="Times New Roman"/>
                <w:b/>
                <w:sz w:val="24"/>
                <w:szCs w:val="24"/>
                <w:lang w:val="kk-KZ"/>
              </w:rPr>
            </w:pPr>
          </w:p>
        </w:tc>
        <w:tc>
          <w:tcPr>
            <w:tcW w:w="7796" w:type="dxa"/>
            <w:gridSpan w:val="9"/>
          </w:tcPr>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Критерийлік бағалау: дескрипторларға қатысты барлық  оқыту нәтижелерін бағалау (аралық бақылауда және емтихандарда құзіреттіліктің қалыптасуын тексеру).</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Суммативті бағалау: дәрісханадағы белсенді жұмысы мен қатысуын бағалау; орындаған тапсырмаларын бағалау, СӨЖ, СОӨЖ</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Қорытынды бағалауды есептеу формуласы. </w:t>
            </w:r>
          </w:p>
          <w:p w:rsidR="008B6D6F" w:rsidRPr="00065935" w:rsidRDefault="000B3484" w:rsidP="000B3484">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Сіздің қорытынды бағаңыз келесі формуламен есептелінеді</w:t>
            </w:r>
            <w:r w:rsidR="00E43C5C" w:rsidRPr="00E43C5C">
              <w:rPr>
                <w:lang w:val="kk-KZ"/>
              </w:rPr>
              <w:t xml:space="preserve"> </w:t>
            </w:r>
            <w:r w:rsidR="00E43C5C" w:rsidRPr="00E43C5C">
              <w:rPr>
                <w:rFonts w:ascii="Times New Roman" w:hAnsi="Times New Roman" w:cs="Times New Roman"/>
                <w:sz w:val="24"/>
                <w:szCs w:val="24"/>
                <w:lang w:val="kk-KZ"/>
              </w:rPr>
              <w:t>пәнбойыншақорытындыбаға =(РК1+РК2)/2∙0,6+0,1МТ+0,3ИК</w:t>
            </w:r>
          </w:p>
        </w:tc>
      </w:tr>
    </w:tbl>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E43C5C" w:rsidRDefault="00E43C5C" w:rsidP="00E43C5C">
      <w:pPr>
        <w:jc w:val="center"/>
        <w:rPr>
          <w:rFonts w:ascii="Times New Roman" w:hAnsi="Times New Roman" w:cs="Times New Roman"/>
          <w:b/>
          <w:lang w:val="kk-KZ"/>
        </w:rPr>
      </w:pPr>
      <w:r w:rsidRPr="00E43C5C">
        <w:rPr>
          <w:rFonts w:ascii="Times New Roman" w:hAnsi="Times New Roman" w:cs="Times New Roman"/>
          <w:b/>
          <w:lang w:val="kk-KZ"/>
        </w:rPr>
        <w:lastRenderedPageBreak/>
        <w:t>Оқу курсы мазмұнын жүзеге асыру календары</w:t>
      </w:r>
    </w:p>
    <w:tbl>
      <w:tblPr>
        <w:tblStyle w:val="a3"/>
        <w:tblW w:w="9639" w:type="dxa"/>
        <w:tblInd w:w="137" w:type="dxa"/>
        <w:tblLayout w:type="fixed"/>
        <w:tblLook w:val="04A0" w:firstRow="1" w:lastRow="0" w:firstColumn="1" w:lastColumn="0" w:noHBand="0" w:noVBand="1"/>
      </w:tblPr>
      <w:tblGrid>
        <w:gridCol w:w="566"/>
        <w:gridCol w:w="6095"/>
        <w:gridCol w:w="1276"/>
        <w:gridCol w:w="1702"/>
      </w:tblGrid>
      <w:tr w:rsidR="00065935" w:rsidRPr="00065935" w:rsidTr="00E43C5C">
        <w:tc>
          <w:tcPr>
            <w:tcW w:w="56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Апта</w:t>
            </w:r>
          </w:p>
        </w:tc>
        <w:tc>
          <w:tcPr>
            <w:tcW w:w="6095"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Тақырып атауы</w:t>
            </w:r>
          </w:p>
        </w:tc>
        <w:tc>
          <w:tcPr>
            <w:tcW w:w="127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Сағаттар саны</w:t>
            </w:r>
          </w:p>
        </w:tc>
        <w:tc>
          <w:tcPr>
            <w:tcW w:w="1702"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roofErr w:type="spellStart"/>
            <w:r w:rsidRPr="00065935">
              <w:rPr>
                <w:rFonts w:ascii="Times New Roman" w:eastAsia="Times New Roman" w:hAnsi="Times New Roman" w:cs="Times New Roman"/>
                <w:b/>
                <w:sz w:val="24"/>
                <w:szCs w:val="24"/>
              </w:rPr>
              <w:t>Максимал</w:t>
            </w:r>
            <w:proofErr w:type="spellEnd"/>
            <w:r w:rsidRPr="00065935">
              <w:rPr>
                <w:rFonts w:ascii="Times New Roman" w:eastAsia="Times New Roman" w:hAnsi="Times New Roman" w:cs="Times New Roman"/>
                <w:b/>
                <w:sz w:val="24"/>
                <w:szCs w:val="24"/>
                <w:lang w:val="kk-KZ"/>
              </w:rPr>
              <w:t>ды балл</w:t>
            </w:r>
          </w:p>
        </w:tc>
      </w:tr>
      <w:tr w:rsidR="00065935" w:rsidRPr="00065935" w:rsidTr="00E43C5C">
        <w:trPr>
          <w:trHeight w:val="503"/>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1</w:t>
            </w:r>
          </w:p>
        </w:tc>
        <w:tc>
          <w:tcPr>
            <w:tcW w:w="6095" w:type="dxa"/>
          </w:tcPr>
          <w:p w:rsidR="00065935" w:rsidRPr="00065935" w:rsidRDefault="00065935" w:rsidP="00505579">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Дәріс</w:t>
            </w:r>
            <w:r w:rsidRPr="00065935">
              <w:rPr>
                <w:rFonts w:ascii="Times New Roman" w:eastAsia="Times New Roman" w:hAnsi="Times New Roman" w:cs="Times New Roman"/>
                <w:b/>
                <w:sz w:val="24"/>
                <w:szCs w:val="24"/>
              </w:rPr>
              <w:t xml:space="preserve"> 1</w:t>
            </w:r>
            <w:r w:rsidRPr="00065935">
              <w:rPr>
                <w:rFonts w:ascii="Times New Roman" w:eastAsia="Times New Roman" w:hAnsi="Times New Roman" w:cs="Times New Roman"/>
                <w:b/>
                <w:sz w:val="24"/>
                <w:szCs w:val="24"/>
                <w:lang w:val="kk-KZ"/>
              </w:rPr>
              <w:t xml:space="preserve">.  </w:t>
            </w:r>
            <w:proofErr w:type="spellStart"/>
            <w:r w:rsidRPr="00065935">
              <w:rPr>
                <w:rFonts w:ascii="Times New Roman" w:hAnsi="Times New Roman" w:cs="Times New Roman"/>
                <w:sz w:val="24"/>
                <w:szCs w:val="24"/>
                <w:lang w:val="uk-UA"/>
              </w:rPr>
              <w:t>Психология</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ғылымының</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жалпы</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мәселелері</w:t>
            </w:r>
            <w:proofErr w:type="spellEnd"/>
            <w:r w:rsidRPr="00065935">
              <w:rPr>
                <w:rFonts w:ascii="Times New Roman" w:hAnsi="Times New Roman" w:cs="Times New Roman"/>
                <w:sz w:val="24"/>
                <w:szCs w:val="24"/>
                <w:lang w:val="uk-UA"/>
              </w:rPr>
              <w:t xml:space="preserve">. </w:t>
            </w:r>
            <w:r w:rsidRPr="00065935">
              <w:rPr>
                <w:rFonts w:ascii="Times New Roman" w:hAnsi="Times New Roman" w:cs="Times New Roman"/>
                <w:sz w:val="24"/>
                <w:szCs w:val="24"/>
                <w:lang w:val="kk-KZ"/>
              </w:rPr>
              <w:t>Психология пәні, оның міндеттері мен әдістері, негізгі салалары, даму тарихы</w:t>
            </w:r>
          </w:p>
        </w:tc>
        <w:tc>
          <w:tcPr>
            <w:tcW w:w="1276" w:type="dxa"/>
          </w:tcPr>
          <w:p w:rsidR="00065935" w:rsidRPr="008776C9" w:rsidRDefault="002B2673" w:rsidP="00505579">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141CC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2247EB" w:rsidTr="00E43C5C">
        <w:trPr>
          <w:trHeight w:val="330"/>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3449DB">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1</w:t>
            </w:r>
            <w:r w:rsidR="002247EB">
              <w:rPr>
                <w:rFonts w:ascii="Times New Roman" w:eastAsia="Times New Roman" w:hAnsi="Times New Roman" w:cs="Times New Roman"/>
                <w:b/>
                <w:sz w:val="24"/>
                <w:szCs w:val="24"/>
                <w:lang w:val="kk-KZ"/>
              </w:rPr>
              <w:t>.</w:t>
            </w:r>
            <w:r w:rsidRPr="00065935">
              <w:rPr>
                <w:rFonts w:ascii="Times New Roman" w:hAnsi="Times New Roman" w:cs="Times New Roman"/>
                <w:sz w:val="24"/>
                <w:szCs w:val="24"/>
                <w:lang w:val="kk-KZ"/>
              </w:rPr>
              <w:t xml:space="preserve"> 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w:t>
            </w:r>
            <w:r w:rsidR="00D179A9">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Психология ғылымының   салаларына жеке - жеке талдау.</w:t>
            </w:r>
          </w:p>
        </w:tc>
        <w:tc>
          <w:tcPr>
            <w:tcW w:w="1276" w:type="dxa"/>
          </w:tcPr>
          <w:p w:rsidR="00065935" w:rsidRPr="008776C9" w:rsidRDefault="00065935" w:rsidP="00505579">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141CC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8B6D6F" w:rsidRPr="00065935" w:rsidTr="00E43C5C">
        <w:trPr>
          <w:trHeight w:val="356"/>
        </w:trPr>
        <w:tc>
          <w:tcPr>
            <w:tcW w:w="566" w:type="dxa"/>
            <w:vMerge w:val="restart"/>
          </w:tcPr>
          <w:p w:rsidR="008B6D6F" w:rsidRPr="009F2301" w:rsidRDefault="008B6D6F" w:rsidP="008B6D6F">
            <w:pPr>
              <w:spacing w:line="240" w:lineRule="auto"/>
              <w:jc w:val="center"/>
              <w:rPr>
                <w:rFonts w:ascii="Times New Roman" w:eastAsia="Times New Roman" w:hAnsi="Times New Roman" w:cs="Times New Roman"/>
                <w:b/>
                <w:sz w:val="24"/>
                <w:szCs w:val="24"/>
                <w:lang w:val="kk-KZ"/>
              </w:rPr>
            </w:pPr>
          </w:p>
          <w:p w:rsidR="008B6D6F" w:rsidRPr="009F2301" w:rsidRDefault="008B6D6F" w:rsidP="008B6D6F">
            <w:pPr>
              <w:spacing w:line="240" w:lineRule="auto"/>
              <w:jc w:val="center"/>
              <w:rPr>
                <w:rFonts w:ascii="Times New Roman" w:eastAsia="Times New Roman" w:hAnsi="Times New Roman" w:cs="Times New Roman"/>
                <w:b/>
                <w:sz w:val="24"/>
                <w:szCs w:val="24"/>
                <w:lang w:val="kk-KZ"/>
              </w:rPr>
            </w:pPr>
          </w:p>
          <w:p w:rsidR="008B6D6F" w:rsidRPr="002247EB" w:rsidRDefault="008B6D6F" w:rsidP="008B6D6F">
            <w:pPr>
              <w:spacing w:line="240" w:lineRule="auto"/>
              <w:jc w:val="center"/>
              <w:rPr>
                <w:rFonts w:ascii="Times New Roman" w:eastAsia="Times New Roman" w:hAnsi="Times New Roman" w:cs="Times New Roman"/>
                <w:b/>
                <w:sz w:val="24"/>
                <w:szCs w:val="24"/>
                <w:lang w:val="kk-KZ"/>
              </w:rPr>
            </w:pPr>
            <w:r w:rsidRPr="002247EB">
              <w:rPr>
                <w:rFonts w:ascii="Times New Roman" w:eastAsia="Times New Roman" w:hAnsi="Times New Roman" w:cs="Times New Roman"/>
                <w:b/>
                <w:sz w:val="24"/>
                <w:szCs w:val="24"/>
                <w:lang w:val="kk-KZ"/>
              </w:rPr>
              <w:t>2</w:t>
            </w:r>
          </w:p>
        </w:tc>
        <w:tc>
          <w:tcPr>
            <w:tcW w:w="6095" w:type="dxa"/>
          </w:tcPr>
          <w:p w:rsidR="008B6D6F" w:rsidRPr="00065935" w:rsidRDefault="008B6D6F" w:rsidP="008B6D6F">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Дәріс</w:t>
            </w:r>
            <w:r w:rsidRPr="009A6BB7">
              <w:rPr>
                <w:rFonts w:ascii="Times New Roman" w:eastAsia="Times New Roman" w:hAnsi="Times New Roman" w:cs="Times New Roman"/>
                <w:b/>
                <w:sz w:val="24"/>
                <w:szCs w:val="24"/>
                <w:lang w:val="kk-KZ"/>
              </w:rPr>
              <w:t xml:space="preserve"> 2</w:t>
            </w:r>
            <w:r w:rsidRPr="00065935">
              <w:rPr>
                <w:rFonts w:ascii="Times New Roman" w:eastAsia="Times New Roman" w:hAnsi="Times New Roman" w:cs="Times New Roman"/>
                <w:b/>
                <w:sz w:val="24"/>
                <w:szCs w:val="24"/>
                <w:lang w:val="kk-KZ"/>
              </w:rPr>
              <w:t xml:space="preserve">.  </w:t>
            </w:r>
            <w:r w:rsidRPr="00065935">
              <w:rPr>
                <w:rFonts w:ascii="Times New Roman" w:hAnsi="Times New Roman" w:cs="Times New Roman"/>
                <w:sz w:val="24"/>
                <w:szCs w:val="24"/>
                <w:lang w:val="kk-KZ"/>
              </w:rPr>
              <w:t>Психикалық құбылыстарға сипаттама</w:t>
            </w:r>
            <w:r w:rsidRPr="00065935">
              <w:rPr>
                <w:rFonts w:ascii="Times New Roman" w:hAnsi="Times New Roman" w:cs="Times New Roman"/>
                <w:b/>
                <w:sz w:val="24"/>
                <w:szCs w:val="24"/>
                <w:lang w:val="kk-KZ"/>
              </w:rPr>
              <w:t>.</w:t>
            </w:r>
            <w:r w:rsidRPr="00065935">
              <w:rPr>
                <w:rFonts w:ascii="Times New Roman" w:hAnsi="Times New Roman" w:cs="Times New Roman"/>
                <w:sz w:val="24"/>
                <w:szCs w:val="24"/>
                <w:lang w:val="kk-KZ"/>
              </w:rPr>
              <w:t xml:space="preserve"> Психологиядағы танымдық процестер. Түйсік. Қабылдау. </w:t>
            </w:r>
          </w:p>
        </w:tc>
        <w:tc>
          <w:tcPr>
            <w:tcW w:w="1276" w:type="dxa"/>
          </w:tcPr>
          <w:p w:rsidR="008B6D6F" w:rsidRPr="008776C9" w:rsidRDefault="008B6D6F" w:rsidP="008B6D6F">
            <w:pPr>
              <w:spacing w:line="240" w:lineRule="auto"/>
              <w:jc w:val="center"/>
              <w:rPr>
                <w:rFonts w:ascii="Times New Roman" w:eastAsia="Times New Roman" w:hAnsi="Times New Roman" w:cs="Times New Roman"/>
                <w:b/>
                <w:sz w:val="24"/>
                <w:szCs w:val="24"/>
                <w:lang w:val="kk-KZ"/>
              </w:rPr>
            </w:pPr>
            <w:r w:rsidRPr="008776C9">
              <w:rPr>
                <w:rFonts w:ascii="Times New Roman" w:eastAsia="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8B6D6F" w:rsidRPr="00065935" w:rsidTr="00E43C5C">
        <w:trPr>
          <w:trHeight w:val="593"/>
        </w:trPr>
        <w:tc>
          <w:tcPr>
            <w:tcW w:w="566" w:type="dxa"/>
            <w:vMerge/>
          </w:tcPr>
          <w:p w:rsidR="008B6D6F" w:rsidRPr="00065935" w:rsidRDefault="008B6D6F" w:rsidP="008B6D6F">
            <w:pPr>
              <w:spacing w:line="240" w:lineRule="auto"/>
              <w:jc w:val="center"/>
              <w:rPr>
                <w:rFonts w:ascii="Times New Roman" w:eastAsia="Times New Roman" w:hAnsi="Times New Roman" w:cs="Times New Roman"/>
                <w:b/>
                <w:sz w:val="24"/>
                <w:szCs w:val="24"/>
              </w:rPr>
            </w:pPr>
          </w:p>
        </w:tc>
        <w:tc>
          <w:tcPr>
            <w:tcW w:w="6095" w:type="dxa"/>
          </w:tcPr>
          <w:p w:rsidR="008B6D6F" w:rsidRPr="00065935" w:rsidRDefault="008B6D6F" w:rsidP="008B6D6F">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2</w:t>
            </w:r>
            <w:r w:rsidRPr="00065935">
              <w:rPr>
                <w:rFonts w:ascii="Times New Roman" w:hAnsi="Times New Roman" w:cs="Times New Roman"/>
                <w:sz w:val="24"/>
                <w:szCs w:val="24"/>
                <w:lang w:val="kk-KZ"/>
              </w:rPr>
              <w:t>. Психикалық құбылыстарды жеке-жеке қарастыру.</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Танымдық процесстерді схема түрінде талдау</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Түйсіктің заңдылықтары, түрлері, физиологиялық негізі. Қабылдаудың түрлері, қасиеттері.</w:t>
            </w:r>
          </w:p>
        </w:tc>
        <w:tc>
          <w:tcPr>
            <w:tcW w:w="1276" w:type="dxa"/>
          </w:tcPr>
          <w:p w:rsidR="008B6D6F" w:rsidRPr="008776C9" w:rsidRDefault="008B6D6F" w:rsidP="008B6D6F">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8B6D6F" w:rsidRPr="00065935" w:rsidTr="00E43C5C">
        <w:trPr>
          <w:trHeight w:val="276"/>
        </w:trPr>
        <w:tc>
          <w:tcPr>
            <w:tcW w:w="566" w:type="dxa"/>
            <w:vMerge w:val="restart"/>
          </w:tcPr>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3</w:t>
            </w:r>
          </w:p>
        </w:tc>
        <w:tc>
          <w:tcPr>
            <w:tcW w:w="6095" w:type="dxa"/>
          </w:tcPr>
          <w:p w:rsidR="008B6D6F" w:rsidRPr="00065935" w:rsidRDefault="008B6D6F" w:rsidP="008B6D6F">
            <w:pPr>
              <w:spacing w:line="240" w:lineRule="auto"/>
              <w:jc w:val="both"/>
              <w:rPr>
                <w:rFonts w:ascii="Times New Roman" w:eastAsia="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w:t>
            </w:r>
            <w:r w:rsidRPr="00065935">
              <w:rPr>
                <w:rFonts w:ascii="Times New Roman" w:eastAsia="Times New Roman" w:hAnsi="Times New Roman" w:cs="Times New Roman"/>
                <w:b/>
                <w:sz w:val="24"/>
                <w:szCs w:val="24"/>
              </w:rPr>
              <w:t>3</w:t>
            </w:r>
            <w:r w:rsidRPr="00065935">
              <w:rPr>
                <w:rFonts w:ascii="Times New Roman" w:eastAsia="Times New Roman" w:hAnsi="Times New Roman" w:cs="Times New Roman"/>
                <w:b/>
                <w:sz w:val="24"/>
                <w:szCs w:val="24"/>
                <w:lang w:val="kk-KZ"/>
              </w:rPr>
              <w:t xml:space="preserve">. </w:t>
            </w:r>
            <w:r w:rsidRPr="00065935">
              <w:rPr>
                <w:rFonts w:ascii="Times New Roman" w:hAnsi="Times New Roman" w:cs="Times New Roman"/>
                <w:sz w:val="24"/>
                <w:szCs w:val="24"/>
                <w:lang w:val="kk-KZ"/>
              </w:rPr>
              <w:t>Ес психологиясы, теориялары, Ойлау мен сөйлеудің арақатынасы</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Қиял және ерік психологиясы.</w:t>
            </w:r>
          </w:p>
        </w:tc>
        <w:tc>
          <w:tcPr>
            <w:tcW w:w="1276" w:type="dxa"/>
          </w:tcPr>
          <w:p w:rsidR="008B6D6F" w:rsidRPr="008776C9" w:rsidRDefault="008B6D6F" w:rsidP="008B6D6F">
            <w:pPr>
              <w:spacing w:line="240" w:lineRule="auto"/>
              <w:jc w:val="center"/>
              <w:rPr>
                <w:rFonts w:ascii="Times New Roman" w:eastAsia="Times New Roman" w:hAnsi="Times New Roman" w:cs="Times New Roman"/>
                <w:b/>
                <w:sz w:val="24"/>
                <w:szCs w:val="24"/>
                <w:lang w:val="kk-KZ"/>
              </w:rPr>
            </w:pPr>
            <w:r w:rsidRPr="008776C9">
              <w:rPr>
                <w:rFonts w:ascii="Times New Roman" w:eastAsia="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D179A9" w:rsidRPr="00065935" w:rsidTr="00E43C5C">
        <w:trPr>
          <w:trHeight w:val="1580"/>
        </w:trPr>
        <w:tc>
          <w:tcPr>
            <w:tcW w:w="566" w:type="dxa"/>
            <w:vMerge/>
          </w:tcPr>
          <w:p w:rsidR="00D179A9" w:rsidRPr="00065935" w:rsidRDefault="00D179A9" w:rsidP="008B6D6F">
            <w:pPr>
              <w:spacing w:line="240" w:lineRule="auto"/>
              <w:jc w:val="center"/>
              <w:rPr>
                <w:rFonts w:ascii="Times New Roman" w:eastAsia="Times New Roman" w:hAnsi="Times New Roman" w:cs="Times New Roman"/>
                <w:b/>
                <w:sz w:val="24"/>
                <w:szCs w:val="24"/>
                <w:lang w:val="kk-KZ"/>
              </w:rPr>
            </w:pPr>
          </w:p>
        </w:tc>
        <w:tc>
          <w:tcPr>
            <w:tcW w:w="6095" w:type="dxa"/>
          </w:tcPr>
          <w:p w:rsidR="00D179A9" w:rsidRPr="00065935" w:rsidRDefault="00D179A9" w:rsidP="008B6D6F">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3.</w:t>
            </w:r>
            <w:r w:rsidRPr="00065935">
              <w:rPr>
                <w:rFonts w:ascii="Times New Roman" w:hAnsi="Times New Roman" w:cs="Times New Roman"/>
                <w:sz w:val="24"/>
                <w:szCs w:val="24"/>
                <w:lang w:val="kk-KZ"/>
              </w:rPr>
              <w:t xml:space="preserve"> Тілдің пайда болуы мен дамуы. Сөйлеудің даму теориялары</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Қиялдың жалпы сипаттамасы және олардың психикалық іс-әрекеттегі рөлі.</w:t>
            </w:r>
            <w:r w:rsidRPr="00065935">
              <w:rPr>
                <w:rFonts w:ascii="Times New Roman" w:hAnsi="Times New Roman" w:cs="Times New Roman"/>
                <w:sz w:val="24"/>
                <w:szCs w:val="24"/>
                <w:lang w:val="uk-UA"/>
              </w:rPr>
              <w:t xml:space="preserve"> </w:t>
            </w:r>
            <w:r w:rsidRPr="00065935">
              <w:rPr>
                <w:rFonts w:ascii="Times New Roman" w:hAnsi="Times New Roman" w:cs="Times New Roman"/>
                <w:sz w:val="24"/>
                <w:szCs w:val="24"/>
                <w:lang w:val="kk-KZ"/>
              </w:rPr>
              <w:t xml:space="preserve">Естiң физиологиялық  механизмдерi мен негiзгi процестерi. </w:t>
            </w:r>
            <w:proofErr w:type="spellStart"/>
            <w:r w:rsidRPr="00065935">
              <w:rPr>
                <w:rFonts w:ascii="Times New Roman" w:hAnsi="Times New Roman" w:cs="Times New Roman"/>
                <w:sz w:val="24"/>
                <w:szCs w:val="24"/>
                <w:lang w:val="uk-UA"/>
              </w:rPr>
              <w:t>Ойлау</w:t>
            </w:r>
            <w:r w:rsidRPr="00065935">
              <w:rPr>
                <w:rFonts w:ascii="Times New Roman" w:eastAsia="???" w:hAnsi="Times New Roman" w:cs="Times New Roman"/>
                <w:sz w:val="24"/>
                <w:szCs w:val="24"/>
                <w:lang w:val="uk-UA"/>
              </w:rPr>
              <w:t>дың</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табиғаты</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және</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нег</w:t>
            </w:r>
            <w:proofErr w:type="spellEnd"/>
            <w:r w:rsidRPr="00065935">
              <w:rPr>
                <w:rFonts w:ascii="Times New Roman" w:eastAsia="???" w:hAnsi="Times New Roman" w:cs="Times New Roman"/>
                <w:sz w:val="24"/>
                <w:szCs w:val="24"/>
                <w:lang w:val="kk-KZ"/>
              </w:rPr>
              <w:t>i</w:t>
            </w:r>
            <w:proofErr w:type="spellStart"/>
            <w:r w:rsidRPr="00065935">
              <w:rPr>
                <w:rFonts w:ascii="Times New Roman" w:eastAsia="???" w:hAnsi="Times New Roman" w:cs="Times New Roman"/>
                <w:sz w:val="24"/>
                <w:szCs w:val="24"/>
                <w:lang w:val="uk-UA"/>
              </w:rPr>
              <w:t>зг</w:t>
            </w:r>
            <w:proofErr w:type="spellEnd"/>
            <w:r w:rsidRPr="00065935">
              <w:rPr>
                <w:rFonts w:ascii="Times New Roman" w:eastAsia="???" w:hAnsi="Times New Roman" w:cs="Times New Roman"/>
                <w:sz w:val="24"/>
                <w:szCs w:val="24"/>
                <w:lang w:val="kk-KZ"/>
              </w:rPr>
              <w:t>i</w:t>
            </w:r>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түрлер</w:t>
            </w:r>
            <w:proofErr w:type="spellEnd"/>
            <w:r w:rsidRPr="00065935">
              <w:rPr>
                <w:rFonts w:ascii="Times New Roman" w:eastAsia="???" w:hAnsi="Times New Roman" w:cs="Times New Roman"/>
                <w:sz w:val="24"/>
                <w:szCs w:val="24"/>
                <w:lang w:val="kk-KZ"/>
              </w:rPr>
              <w:t>i</w:t>
            </w:r>
          </w:p>
        </w:tc>
        <w:tc>
          <w:tcPr>
            <w:tcW w:w="1276" w:type="dxa"/>
          </w:tcPr>
          <w:p w:rsidR="00D179A9" w:rsidRPr="008776C9" w:rsidRDefault="00D179A9" w:rsidP="008B6D6F">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D179A9" w:rsidRPr="008776C9" w:rsidRDefault="00D179A9"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50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4</w:t>
            </w:r>
          </w:p>
        </w:tc>
        <w:tc>
          <w:tcPr>
            <w:tcW w:w="6095" w:type="dxa"/>
          </w:tcPr>
          <w:p w:rsidR="00BA542C" w:rsidRPr="00BA542C" w:rsidRDefault="00065935" w:rsidP="00BA542C">
            <w:pPr>
              <w:pStyle w:val="2"/>
              <w:jc w:val="both"/>
              <w:rPr>
                <w:b w:val="0"/>
                <w:sz w:val="24"/>
                <w:szCs w:val="24"/>
                <w:lang w:val="kk-KZ"/>
              </w:rPr>
            </w:pPr>
            <w:r w:rsidRPr="00065935">
              <w:rPr>
                <w:sz w:val="24"/>
                <w:szCs w:val="24"/>
                <w:lang w:val="kk-KZ"/>
              </w:rPr>
              <w:t xml:space="preserve">Дәріс 4.  </w:t>
            </w:r>
            <w:r w:rsidR="00BA542C" w:rsidRPr="00581590">
              <w:rPr>
                <w:rFonts w:eastAsiaTheme="minorHAnsi"/>
                <w:b w:val="0"/>
                <w:bCs w:val="0"/>
                <w:sz w:val="24"/>
                <w:szCs w:val="24"/>
                <w:lang w:val="kk-KZ"/>
              </w:rPr>
              <w:t>Зейін. Зейіннің танымдық процесс ретінде сипатталуы.</w:t>
            </w:r>
            <w:r w:rsidR="00BA542C" w:rsidRPr="00065935">
              <w:rPr>
                <w:sz w:val="24"/>
                <w:szCs w:val="24"/>
                <w:lang w:val="kk-KZ"/>
              </w:rPr>
              <w:t xml:space="preserve"> </w:t>
            </w:r>
            <w:r w:rsidR="00BA542C" w:rsidRPr="00BA542C">
              <w:rPr>
                <w:b w:val="0"/>
                <w:sz w:val="24"/>
                <w:szCs w:val="24"/>
                <w:lang w:val="kk-KZ"/>
              </w:rPr>
              <w:t>Зейіннің түрлері, қасиеттері, физиологиялық негізі.</w:t>
            </w:r>
          </w:p>
          <w:p w:rsidR="00065935" w:rsidRPr="00065935" w:rsidRDefault="00065935" w:rsidP="00BA542C">
            <w:pPr>
              <w:spacing w:line="240" w:lineRule="auto"/>
              <w:jc w:val="both"/>
              <w:rPr>
                <w:rFonts w:ascii="Times New Roman" w:eastAsia="Times New Roman" w:hAnsi="Times New Roman" w:cs="Times New Roman"/>
                <w:sz w:val="24"/>
                <w:szCs w:val="24"/>
                <w:lang w:val="kk-KZ"/>
              </w:rPr>
            </w:pP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1278"/>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BA542C" w:rsidRPr="00581590" w:rsidRDefault="00065935" w:rsidP="00BA542C">
            <w:pPr>
              <w:pStyle w:val="Normal1"/>
              <w:shd w:val="clear" w:color="auto" w:fill="FFFFFF"/>
              <w:jc w:val="both"/>
              <w:rPr>
                <w:sz w:val="24"/>
                <w:szCs w:val="24"/>
                <w:lang w:val="kk-KZ"/>
              </w:rPr>
            </w:pPr>
            <w:r w:rsidRPr="00065935">
              <w:rPr>
                <w:b/>
                <w:sz w:val="24"/>
                <w:szCs w:val="24"/>
                <w:lang w:val="kk-KZ"/>
              </w:rPr>
              <w:t xml:space="preserve">Семинар 4. </w:t>
            </w:r>
            <w:r w:rsidR="00BA542C"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065935" w:rsidRPr="00065935" w:rsidRDefault="00065935" w:rsidP="00BA542C">
            <w:pPr>
              <w:spacing w:line="240" w:lineRule="auto"/>
              <w:jc w:val="both"/>
              <w:rPr>
                <w:rFonts w:ascii="Times New Roman" w:hAnsi="Times New Roman" w:cs="Times New Roman"/>
                <w:sz w:val="24"/>
                <w:szCs w:val="24"/>
                <w:lang w:val="kk-KZ"/>
              </w:rPr>
            </w:pP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3449DB" w:rsidRPr="00325F09" w:rsidTr="00E43C5C">
        <w:trPr>
          <w:trHeight w:val="922"/>
        </w:trPr>
        <w:tc>
          <w:tcPr>
            <w:tcW w:w="566" w:type="dxa"/>
          </w:tcPr>
          <w:p w:rsidR="003449DB" w:rsidRPr="00065935" w:rsidRDefault="003449DB" w:rsidP="00505579">
            <w:pPr>
              <w:spacing w:line="240" w:lineRule="auto"/>
              <w:jc w:val="center"/>
              <w:rPr>
                <w:rFonts w:ascii="Times New Roman" w:eastAsia="Times New Roman" w:hAnsi="Times New Roman" w:cs="Times New Roman"/>
                <w:b/>
                <w:sz w:val="24"/>
                <w:szCs w:val="24"/>
                <w:lang w:val="kk-KZ"/>
              </w:rPr>
            </w:pPr>
          </w:p>
        </w:tc>
        <w:tc>
          <w:tcPr>
            <w:tcW w:w="6095" w:type="dxa"/>
          </w:tcPr>
          <w:p w:rsidR="00D179A9" w:rsidRPr="00D179A9" w:rsidRDefault="00D179A9" w:rsidP="00BA542C">
            <w:pPr>
              <w:pStyle w:val="Normal1"/>
              <w:shd w:val="clear" w:color="auto" w:fill="FFFFFF"/>
              <w:jc w:val="both"/>
              <w:rPr>
                <w:sz w:val="24"/>
                <w:szCs w:val="24"/>
                <w:lang w:val="kk-KZ"/>
              </w:rPr>
            </w:pPr>
            <w:r>
              <w:rPr>
                <w:b/>
                <w:sz w:val="24"/>
                <w:szCs w:val="24"/>
                <w:lang w:val="kk-KZ"/>
              </w:rPr>
              <w:t xml:space="preserve">СОӨЖ: </w:t>
            </w:r>
            <w:r w:rsidRPr="00D179A9">
              <w:rPr>
                <w:sz w:val="24"/>
                <w:szCs w:val="24"/>
                <w:lang w:val="kk-KZ"/>
              </w:rPr>
              <w:t xml:space="preserve">кеңес беру және </w:t>
            </w:r>
            <w:r w:rsidRPr="00D179A9">
              <w:rPr>
                <w:b/>
                <w:sz w:val="24"/>
                <w:szCs w:val="24"/>
                <w:lang w:val="kk-KZ"/>
              </w:rPr>
              <w:t>СӨЖ</w:t>
            </w:r>
            <w:r w:rsidRPr="00D179A9">
              <w:rPr>
                <w:sz w:val="24"/>
                <w:szCs w:val="24"/>
                <w:lang w:val="kk-KZ"/>
              </w:rPr>
              <w:t xml:space="preserve"> қабылдау</w:t>
            </w:r>
          </w:p>
          <w:p w:rsidR="003449DB" w:rsidRPr="00065935" w:rsidRDefault="00325F09" w:rsidP="00BA542C">
            <w:pPr>
              <w:pStyle w:val="Normal1"/>
              <w:shd w:val="clear" w:color="auto" w:fill="FFFFFF"/>
              <w:jc w:val="both"/>
              <w:rPr>
                <w:b/>
                <w:sz w:val="24"/>
                <w:szCs w:val="24"/>
                <w:lang w:val="kk-KZ"/>
              </w:rPr>
            </w:pPr>
            <w:r>
              <w:rPr>
                <w:b/>
                <w:sz w:val="24"/>
                <w:szCs w:val="24"/>
                <w:lang w:val="kk-KZ"/>
              </w:rPr>
              <w:t>СӨЖ 1</w:t>
            </w:r>
            <w:r w:rsidR="003449DB" w:rsidRPr="00065935">
              <w:rPr>
                <w:b/>
                <w:sz w:val="24"/>
                <w:szCs w:val="24"/>
                <w:lang w:val="kk-KZ"/>
              </w:rPr>
              <w:t xml:space="preserve">. </w:t>
            </w:r>
            <w:r w:rsidRPr="00325F09">
              <w:rPr>
                <w:sz w:val="24"/>
                <w:szCs w:val="24"/>
                <w:lang w:val="kk-KZ"/>
              </w:rPr>
              <w:t>Арнайы әдебиеттер мен педагогикалық- психологиялық  сөздікті пайдалана отырып барлық психологиясы және адам дамуы пәні бойынша глоссарий құрастыру.</w:t>
            </w:r>
          </w:p>
        </w:tc>
        <w:tc>
          <w:tcPr>
            <w:tcW w:w="1276" w:type="dxa"/>
          </w:tcPr>
          <w:p w:rsidR="003449DB" w:rsidRPr="008776C9" w:rsidRDefault="003449DB" w:rsidP="00505579">
            <w:pPr>
              <w:spacing w:line="240" w:lineRule="auto"/>
              <w:jc w:val="center"/>
              <w:rPr>
                <w:rFonts w:ascii="Times New Roman" w:hAnsi="Times New Roman" w:cs="Times New Roman"/>
                <w:b/>
                <w:sz w:val="24"/>
                <w:szCs w:val="24"/>
                <w:lang w:val="kk-KZ"/>
              </w:rPr>
            </w:pPr>
          </w:p>
        </w:tc>
        <w:tc>
          <w:tcPr>
            <w:tcW w:w="1702" w:type="dxa"/>
          </w:tcPr>
          <w:p w:rsidR="003449DB"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325F09" w:rsidTr="00E43C5C">
        <w:trPr>
          <w:trHeight w:val="25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325F09" w:rsidRDefault="00065935" w:rsidP="00505579">
            <w:pPr>
              <w:spacing w:line="240" w:lineRule="auto"/>
              <w:jc w:val="center"/>
              <w:rPr>
                <w:rFonts w:ascii="Times New Roman" w:eastAsia="Times New Roman" w:hAnsi="Times New Roman" w:cs="Times New Roman"/>
                <w:b/>
                <w:sz w:val="24"/>
                <w:szCs w:val="24"/>
                <w:lang w:val="kk-KZ"/>
              </w:rPr>
            </w:pPr>
            <w:r w:rsidRPr="00325F09">
              <w:rPr>
                <w:rFonts w:ascii="Times New Roman" w:eastAsia="Times New Roman" w:hAnsi="Times New Roman" w:cs="Times New Roman"/>
                <w:b/>
                <w:sz w:val="24"/>
                <w:szCs w:val="24"/>
                <w:lang w:val="kk-KZ"/>
              </w:rPr>
              <w:t>5</w:t>
            </w:r>
          </w:p>
        </w:tc>
        <w:tc>
          <w:tcPr>
            <w:tcW w:w="6095" w:type="dxa"/>
          </w:tcPr>
          <w:p w:rsidR="00065935" w:rsidRPr="00065935" w:rsidRDefault="00065935"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5. </w:t>
            </w:r>
            <w:r w:rsidRPr="00065935">
              <w:rPr>
                <w:rFonts w:ascii="Times New Roman" w:hAnsi="Times New Roman" w:cs="Times New Roman"/>
                <w:sz w:val="24"/>
                <w:szCs w:val="24"/>
                <w:lang w:val="kk-KZ"/>
              </w:rPr>
              <w:t xml:space="preserve"> Эмоция және оның түрлері.  Эмоция түрлері, эмоциялық күйзелістер. Жоғарғы сезімдер.</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274"/>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505579">
            <w:pPr>
              <w:spacing w:line="240" w:lineRule="auto"/>
              <w:ind w:right="282"/>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Семинар5. </w:t>
            </w:r>
            <w:r w:rsidRPr="00065935">
              <w:rPr>
                <w:rFonts w:ascii="Times New Roman" w:hAnsi="Times New Roman" w:cs="Times New Roman"/>
                <w:sz w:val="24"/>
                <w:szCs w:val="24"/>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274"/>
        </w:trPr>
        <w:tc>
          <w:tcPr>
            <w:tcW w:w="56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D179A9" w:rsidRDefault="00D179A9" w:rsidP="00505579">
            <w:pPr>
              <w:spacing w:line="240" w:lineRule="auto"/>
              <w:jc w:val="both"/>
              <w:rPr>
                <w:rFonts w:ascii="Times New Roman" w:hAnsi="Times New Roman" w:cs="Times New Roman"/>
                <w:b/>
                <w:sz w:val="24"/>
                <w:szCs w:val="24"/>
                <w:lang w:val="kk-KZ"/>
              </w:rPr>
            </w:pPr>
            <w:r w:rsidRPr="00D179A9">
              <w:rPr>
                <w:rFonts w:ascii="Times New Roman" w:hAnsi="Times New Roman" w:cs="Times New Roman"/>
                <w:b/>
                <w:sz w:val="24"/>
                <w:szCs w:val="24"/>
                <w:lang w:val="kk-KZ"/>
              </w:rPr>
              <w:t xml:space="preserve">СОӨЖ: </w:t>
            </w:r>
            <w:r w:rsidRPr="00D179A9">
              <w:rPr>
                <w:rFonts w:ascii="Times New Roman" w:hAnsi="Times New Roman" w:cs="Times New Roman"/>
                <w:sz w:val="24"/>
                <w:szCs w:val="24"/>
                <w:lang w:val="kk-KZ"/>
              </w:rPr>
              <w:t>кеңес беру және</w:t>
            </w:r>
            <w:r w:rsidRPr="00D179A9">
              <w:rPr>
                <w:rFonts w:ascii="Times New Roman" w:hAnsi="Times New Roman" w:cs="Times New Roman"/>
                <w:b/>
                <w:sz w:val="24"/>
                <w:szCs w:val="24"/>
                <w:lang w:val="kk-KZ"/>
              </w:rPr>
              <w:t xml:space="preserve"> СӨЖ </w:t>
            </w:r>
            <w:r w:rsidRPr="00D179A9">
              <w:rPr>
                <w:rFonts w:ascii="Times New Roman" w:hAnsi="Times New Roman" w:cs="Times New Roman"/>
                <w:sz w:val="24"/>
                <w:szCs w:val="24"/>
                <w:lang w:val="kk-KZ"/>
              </w:rPr>
              <w:t>қабылдау</w:t>
            </w:r>
          </w:p>
          <w:p w:rsidR="00065935" w:rsidRPr="00065935" w:rsidRDefault="00065935" w:rsidP="00505579">
            <w:pPr>
              <w:spacing w:line="240" w:lineRule="auto"/>
              <w:jc w:val="both"/>
              <w:rPr>
                <w:rFonts w:ascii="Times New Roman" w:hAnsi="Times New Roman" w:cs="Times New Roman"/>
                <w:b/>
                <w:sz w:val="24"/>
                <w:szCs w:val="24"/>
                <w:lang w:val="kk-KZ"/>
              </w:rPr>
            </w:pPr>
            <w:r w:rsidRPr="00065935">
              <w:rPr>
                <w:rFonts w:ascii="Times New Roman" w:hAnsi="Times New Roman" w:cs="Times New Roman"/>
                <w:b/>
                <w:sz w:val="24"/>
                <w:szCs w:val="24"/>
                <w:lang w:val="kk-KZ"/>
              </w:rPr>
              <w:lastRenderedPageBreak/>
              <w:t>СӨЖ 2</w:t>
            </w:r>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Топпен</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эмоцияға</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байланысты</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видеоролик</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түсіріңіз</w:t>
            </w:r>
            <w:proofErr w:type="spellEnd"/>
            <w:r w:rsidRPr="00065935">
              <w:rPr>
                <w:rFonts w:ascii="Times New Roman" w:hAnsi="Times New Roman" w:cs="Times New Roman"/>
                <w:sz w:val="24"/>
                <w:szCs w:val="24"/>
                <w:lang w:val="uk-UA"/>
              </w:rPr>
              <w:t xml:space="preserve">. 15-20 </w:t>
            </w:r>
            <w:proofErr w:type="spellStart"/>
            <w:r w:rsidRPr="00065935">
              <w:rPr>
                <w:rFonts w:ascii="Times New Roman" w:hAnsi="Times New Roman" w:cs="Times New Roman"/>
                <w:sz w:val="24"/>
                <w:szCs w:val="24"/>
                <w:lang w:val="uk-UA"/>
              </w:rPr>
              <w:t>мин</w:t>
            </w:r>
            <w:proofErr w:type="spellEnd"/>
            <w:r w:rsidRPr="00065935">
              <w:rPr>
                <w:rFonts w:ascii="Times New Roman" w:hAnsi="Times New Roman" w:cs="Times New Roman"/>
                <w:sz w:val="24"/>
                <w:szCs w:val="24"/>
                <w:lang w:val="uk-UA"/>
              </w:rPr>
              <w:t>.</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E43C5C">
        <w:trPr>
          <w:trHeight w:val="28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6</w:t>
            </w:r>
          </w:p>
        </w:tc>
        <w:tc>
          <w:tcPr>
            <w:tcW w:w="6095" w:type="dxa"/>
          </w:tcPr>
          <w:p w:rsidR="00065935" w:rsidRPr="00065935" w:rsidRDefault="00065935" w:rsidP="00505579">
            <w:pPr>
              <w:spacing w:line="240" w:lineRule="auto"/>
              <w:jc w:val="both"/>
              <w:rPr>
                <w:rFonts w:ascii="Times New Roman" w:eastAsia="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6. </w:t>
            </w:r>
            <w:r w:rsidRPr="00065935">
              <w:rPr>
                <w:rFonts w:ascii="Times New Roman" w:hAnsi="Times New Roman" w:cs="Times New Roman"/>
                <w:sz w:val="24"/>
                <w:szCs w:val="24"/>
                <w:lang w:val="kk-KZ"/>
              </w:rPr>
              <w:t xml:space="preserve"> Темперамент, мінез, қабілет. Темперамент типтері.</w:t>
            </w:r>
            <w:r w:rsidR="009A6BB7">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Мінез типологиясы. Қабілет және дарындылық</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D179A9" w:rsidRPr="00065935" w:rsidTr="00E43C5C">
        <w:trPr>
          <w:trHeight w:val="1435"/>
        </w:trPr>
        <w:tc>
          <w:tcPr>
            <w:tcW w:w="566" w:type="dxa"/>
            <w:vMerge/>
          </w:tcPr>
          <w:p w:rsidR="00D179A9" w:rsidRPr="00065935" w:rsidRDefault="00D179A9" w:rsidP="00505579">
            <w:pPr>
              <w:spacing w:line="240" w:lineRule="auto"/>
              <w:jc w:val="center"/>
              <w:rPr>
                <w:rFonts w:ascii="Times New Roman" w:eastAsia="Times New Roman" w:hAnsi="Times New Roman" w:cs="Times New Roman"/>
                <w:b/>
                <w:sz w:val="24"/>
                <w:szCs w:val="24"/>
              </w:rPr>
            </w:pPr>
          </w:p>
        </w:tc>
        <w:tc>
          <w:tcPr>
            <w:tcW w:w="6095" w:type="dxa"/>
          </w:tcPr>
          <w:p w:rsidR="00D179A9" w:rsidRPr="00065935" w:rsidRDefault="00D179A9"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Семинар 6. </w:t>
            </w:r>
            <w:r w:rsidRPr="00065935">
              <w:rPr>
                <w:rFonts w:ascii="Times New Roman" w:hAnsi="Times New Roman" w:cs="Times New Roman"/>
                <w:sz w:val="24"/>
                <w:szCs w:val="24"/>
                <w:lang w:val="kk-KZ"/>
              </w:rPr>
              <w:t xml:space="preserve"> 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tcPr>
          <w:p w:rsidR="00D179A9" w:rsidRPr="008776C9" w:rsidRDefault="00D179A9"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D179A9"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336"/>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7</w:t>
            </w:r>
          </w:p>
        </w:tc>
        <w:tc>
          <w:tcPr>
            <w:tcW w:w="6095" w:type="dxa"/>
          </w:tcPr>
          <w:p w:rsidR="00065935" w:rsidRPr="00065935" w:rsidRDefault="00065935"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Дәріс7.</w:t>
            </w:r>
            <w:r w:rsidRPr="00065935">
              <w:rPr>
                <w:rFonts w:ascii="Times New Roman" w:hAnsi="Times New Roman" w:cs="Times New Roman"/>
                <w:sz w:val="24"/>
                <w:szCs w:val="24"/>
                <w:lang w:val="kk-KZ"/>
              </w:rPr>
              <w:tab/>
              <w:t xml:space="preserve"> </w:t>
            </w:r>
            <w:r w:rsidR="00BA542C" w:rsidRPr="00065935">
              <w:rPr>
                <w:rFonts w:ascii="Times New Roman" w:hAnsi="Times New Roman" w:cs="Times New Roman"/>
                <w:sz w:val="24"/>
                <w:szCs w:val="24"/>
                <w:lang w:val="kk-KZ"/>
              </w:rPr>
              <w:t>Іс әрекет психологиясы.</w:t>
            </w:r>
            <w:r w:rsidR="00BA542C" w:rsidRPr="00065935">
              <w:rPr>
                <w:rFonts w:ascii="Times New Roman" w:hAnsi="Times New Roman" w:cs="Times New Roman"/>
                <w:b/>
                <w:sz w:val="24"/>
                <w:szCs w:val="24"/>
                <w:lang w:val="kk-KZ"/>
              </w:rPr>
              <w:t xml:space="preserve"> </w:t>
            </w:r>
            <w:r w:rsidR="00BA542C" w:rsidRPr="00065935">
              <w:rPr>
                <w:rFonts w:ascii="Times New Roman" w:hAnsi="Times New Roman" w:cs="Times New Roman"/>
                <w:sz w:val="24"/>
                <w:szCs w:val="24"/>
                <w:lang w:val="kk-KZ"/>
              </w:rPr>
              <w:t>Іс-әрекеттің психологиялық теориясы. Психологиядағы тұлға мәселесі, қарым қатынас</w:t>
            </w:r>
            <w:r w:rsidR="00BA542C">
              <w:rPr>
                <w:rFonts w:ascii="Times New Roman" w:hAnsi="Times New Roman" w:cs="Times New Roman"/>
                <w:sz w:val="24"/>
                <w:szCs w:val="24"/>
                <w:lang w:val="kk-KZ"/>
              </w:rPr>
              <w:t xml:space="preserve"> психологиясының ерекшеліктері.</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1125"/>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rPr>
            </w:pPr>
          </w:p>
        </w:tc>
        <w:tc>
          <w:tcPr>
            <w:tcW w:w="6095" w:type="dxa"/>
            <w:tcBorders>
              <w:bottom w:val="single" w:sz="4" w:space="0" w:color="auto"/>
            </w:tcBorders>
          </w:tcPr>
          <w:p w:rsidR="00065935" w:rsidRPr="00065935" w:rsidRDefault="00065935" w:rsidP="00D179A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w:t>
            </w:r>
            <w:r w:rsidR="00EB54BB">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lang w:val="kk-KZ"/>
              </w:rPr>
              <w:t xml:space="preserve">7. </w:t>
            </w:r>
            <w:r w:rsidR="00BA542C" w:rsidRPr="00065935">
              <w:rPr>
                <w:rFonts w:ascii="Times New Roman" w:hAnsi="Times New Roman" w:cs="Times New Roman"/>
                <w:sz w:val="24"/>
                <w:szCs w:val="24"/>
                <w:lang w:val="kk-KZ"/>
              </w:rPr>
              <w:t>Іс әрекет және тұлға психологиясының териялық негізі</w:t>
            </w:r>
            <w:r w:rsidR="00EB54BB">
              <w:rPr>
                <w:rFonts w:ascii="Times New Roman" w:hAnsi="Times New Roman" w:cs="Times New Roman"/>
                <w:sz w:val="24"/>
                <w:szCs w:val="24"/>
                <w:lang w:val="kk-KZ"/>
              </w:rPr>
              <w:t xml:space="preserve">. </w:t>
            </w:r>
            <w:r w:rsidR="00BA542C" w:rsidRPr="00065935">
              <w:rPr>
                <w:rFonts w:ascii="Times New Roman" w:hAnsi="Times New Roman" w:cs="Times New Roman"/>
                <w:sz w:val="24"/>
                <w:szCs w:val="24"/>
                <w:lang w:val="kk-KZ"/>
              </w:rPr>
              <w:t>Қарым-қатынас психологиясының түрлірі, жақтары, қызметтері.</w:t>
            </w:r>
          </w:p>
        </w:tc>
        <w:tc>
          <w:tcPr>
            <w:tcW w:w="1276" w:type="dxa"/>
            <w:tcBorders>
              <w:bottom w:val="single" w:sz="4" w:space="0" w:color="auto"/>
            </w:tcBorders>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Borders>
              <w:bottom w:val="single" w:sz="4" w:space="0" w:color="auto"/>
            </w:tcBorders>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p>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p>
        </w:tc>
      </w:tr>
      <w:tr w:rsidR="00D179A9" w:rsidRPr="00EB54BB" w:rsidTr="00E43C5C">
        <w:trPr>
          <w:trHeight w:val="765"/>
        </w:trPr>
        <w:tc>
          <w:tcPr>
            <w:tcW w:w="566" w:type="dxa"/>
            <w:vMerge/>
          </w:tcPr>
          <w:p w:rsidR="00D179A9" w:rsidRPr="00065935" w:rsidRDefault="00D179A9" w:rsidP="00505579">
            <w:pPr>
              <w:spacing w:line="240" w:lineRule="auto"/>
              <w:jc w:val="center"/>
              <w:rPr>
                <w:rFonts w:ascii="Times New Roman" w:eastAsia="Times New Roman" w:hAnsi="Times New Roman" w:cs="Times New Roman"/>
                <w:b/>
                <w:sz w:val="24"/>
                <w:szCs w:val="24"/>
              </w:rPr>
            </w:pPr>
          </w:p>
        </w:tc>
        <w:tc>
          <w:tcPr>
            <w:tcW w:w="6095" w:type="dxa"/>
            <w:tcBorders>
              <w:top w:val="single" w:sz="4" w:space="0" w:color="auto"/>
            </w:tcBorders>
          </w:tcPr>
          <w:p w:rsidR="00D179A9" w:rsidRPr="00D179A9" w:rsidRDefault="00D179A9" w:rsidP="00D179A9">
            <w:pPr>
              <w:spacing w:after="0" w:line="240" w:lineRule="auto"/>
              <w:jc w:val="both"/>
              <w:rPr>
                <w:rFonts w:ascii="Times New Roman" w:eastAsia="Times New Roman" w:hAnsi="Times New Roman" w:cs="Times New Roman"/>
                <w:sz w:val="24"/>
                <w:szCs w:val="24"/>
                <w:lang w:val="kk-KZ"/>
              </w:rPr>
            </w:pPr>
            <w:r w:rsidRPr="00D179A9">
              <w:rPr>
                <w:rFonts w:ascii="Times New Roman" w:eastAsia="Times New Roman" w:hAnsi="Times New Roman" w:cs="Times New Roman"/>
                <w:b/>
                <w:sz w:val="24"/>
                <w:szCs w:val="24"/>
                <w:lang w:val="kk-KZ"/>
              </w:rPr>
              <w:t xml:space="preserve">СОӨЖ: </w:t>
            </w:r>
            <w:r w:rsidRPr="00D179A9">
              <w:rPr>
                <w:rFonts w:ascii="Times New Roman" w:eastAsia="Times New Roman" w:hAnsi="Times New Roman" w:cs="Times New Roman"/>
                <w:sz w:val="24"/>
                <w:szCs w:val="24"/>
                <w:lang w:val="kk-KZ"/>
              </w:rPr>
              <w:t>кеңес беру және</w:t>
            </w:r>
            <w:r w:rsidRPr="00D179A9">
              <w:rPr>
                <w:rFonts w:ascii="Times New Roman" w:eastAsia="Times New Roman" w:hAnsi="Times New Roman" w:cs="Times New Roman"/>
                <w:b/>
                <w:sz w:val="24"/>
                <w:szCs w:val="24"/>
                <w:lang w:val="kk-KZ"/>
              </w:rPr>
              <w:t xml:space="preserve"> СӨЖ </w:t>
            </w:r>
            <w:r w:rsidRPr="00D179A9">
              <w:rPr>
                <w:rFonts w:ascii="Times New Roman" w:eastAsia="Times New Roman" w:hAnsi="Times New Roman" w:cs="Times New Roman"/>
                <w:sz w:val="24"/>
                <w:szCs w:val="24"/>
                <w:lang w:val="kk-KZ"/>
              </w:rPr>
              <w:t>қабылдау</w:t>
            </w:r>
          </w:p>
          <w:p w:rsidR="00D179A9" w:rsidRPr="00EB54BB" w:rsidRDefault="00D179A9" w:rsidP="00D179A9">
            <w:pPr>
              <w:spacing w:after="0" w:line="240" w:lineRule="auto"/>
              <w:jc w:val="both"/>
              <w:rPr>
                <w:rFonts w:ascii="Times New Roman" w:eastAsia="Times New Roman" w:hAnsi="Times New Roman" w:cs="Times New Roman"/>
                <w:b/>
                <w:sz w:val="24"/>
                <w:szCs w:val="24"/>
                <w:lang w:val="kk-KZ"/>
              </w:rPr>
            </w:pPr>
            <w:r w:rsidRPr="00D179A9">
              <w:rPr>
                <w:rFonts w:ascii="Times New Roman" w:eastAsia="Times New Roman" w:hAnsi="Times New Roman" w:cs="Times New Roman"/>
                <w:b/>
                <w:sz w:val="24"/>
                <w:szCs w:val="24"/>
                <w:lang w:val="kk-KZ"/>
              </w:rPr>
              <w:t xml:space="preserve">СӨЖ 3. </w:t>
            </w:r>
            <w:r w:rsidR="00EB54BB" w:rsidRPr="00EB54BB">
              <w:rPr>
                <w:rFonts w:ascii="Times New Roman" w:eastAsia="Times New Roman" w:hAnsi="Times New Roman" w:cs="Times New Roman"/>
                <w:sz w:val="24"/>
                <w:szCs w:val="24"/>
                <w:lang w:val="kk-KZ"/>
              </w:rPr>
              <w:t>Тұлға дамуының кезеңдеріне теориялық шолу.</w:t>
            </w:r>
            <w:r w:rsidR="00EB54BB">
              <w:rPr>
                <w:rFonts w:ascii="Times New Roman" w:eastAsia="Times New Roman" w:hAnsi="Times New Roman" w:cs="Times New Roman"/>
                <w:sz w:val="24"/>
                <w:szCs w:val="24"/>
                <w:lang w:val="kk-KZ"/>
              </w:rPr>
              <w:t xml:space="preserve"> </w:t>
            </w:r>
            <w:r w:rsidR="00EB54BB">
              <w:rPr>
                <w:rFonts w:ascii="Times New Roman" w:eastAsia="Times New Roman" w:hAnsi="Times New Roman" w:cs="Times New Roman"/>
                <w:sz w:val="24"/>
                <w:szCs w:val="24"/>
              </w:rPr>
              <w:t>(конспект</w:t>
            </w:r>
            <w:r w:rsidR="00EB54BB" w:rsidRPr="00EB54BB">
              <w:rPr>
                <w:rFonts w:ascii="Times New Roman" w:eastAsia="Times New Roman" w:hAnsi="Times New Roman" w:cs="Times New Roman"/>
                <w:sz w:val="24"/>
                <w:szCs w:val="24"/>
                <w:lang w:val="kk-KZ"/>
              </w:rPr>
              <w:t>)</w:t>
            </w:r>
          </w:p>
        </w:tc>
        <w:tc>
          <w:tcPr>
            <w:tcW w:w="1276" w:type="dxa"/>
            <w:tcBorders>
              <w:top w:val="single" w:sz="4" w:space="0" w:color="auto"/>
            </w:tcBorders>
          </w:tcPr>
          <w:p w:rsidR="00D179A9" w:rsidRPr="008776C9" w:rsidRDefault="00D179A9" w:rsidP="00505579">
            <w:pPr>
              <w:spacing w:line="240" w:lineRule="auto"/>
              <w:jc w:val="center"/>
              <w:rPr>
                <w:rFonts w:ascii="Times New Roman" w:hAnsi="Times New Roman" w:cs="Times New Roman"/>
                <w:b/>
                <w:sz w:val="24"/>
                <w:szCs w:val="24"/>
                <w:lang w:val="kk-KZ"/>
              </w:rPr>
            </w:pPr>
          </w:p>
        </w:tc>
        <w:tc>
          <w:tcPr>
            <w:tcW w:w="1702" w:type="dxa"/>
            <w:tcBorders>
              <w:top w:val="single" w:sz="4" w:space="0" w:color="auto"/>
            </w:tcBorders>
          </w:tcPr>
          <w:p w:rsidR="00D179A9" w:rsidRPr="008776C9" w:rsidRDefault="00EB54BB" w:rsidP="00505579">
            <w:pPr>
              <w:pStyle w:val="a4"/>
              <w:tabs>
                <w:tab w:val="left" w:pos="426"/>
              </w:tabs>
              <w:autoSpaceDE w:val="0"/>
              <w:autoSpaceDN w:val="0"/>
              <w:adjustRightInd w:val="0"/>
              <w:spacing w:line="240" w:lineRule="auto"/>
              <w:ind w:left="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E43C5C">
        <w:trPr>
          <w:trHeight w:val="70"/>
        </w:trPr>
        <w:tc>
          <w:tcPr>
            <w:tcW w:w="566" w:type="dxa"/>
            <w:vMerge/>
          </w:tcPr>
          <w:p w:rsidR="00065935" w:rsidRPr="00EB54BB"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8776C9" w:rsidP="00505579">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 xml:space="preserve">I - </w:t>
            </w:r>
            <w:r w:rsidR="00065935" w:rsidRPr="00065935">
              <w:rPr>
                <w:rFonts w:ascii="Times New Roman" w:hAnsi="Times New Roman" w:cs="Times New Roman"/>
                <w:b/>
                <w:sz w:val="24"/>
                <w:szCs w:val="24"/>
                <w:lang w:val="kk-KZ"/>
              </w:rPr>
              <w:t xml:space="preserve">АРАЛЫҚ БАҚЫЛАУ </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p>
        </w:tc>
        <w:tc>
          <w:tcPr>
            <w:tcW w:w="1702" w:type="dxa"/>
          </w:tcPr>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E43C5C">
        <w:trPr>
          <w:trHeight w:val="312"/>
        </w:trPr>
        <w:tc>
          <w:tcPr>
            <w:tcW w:w="566" w:type="dxa"/>
            <w:vMerge w:val="restart"/>
          </w:tcPr>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8</w:t>
            </w: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Дәріс 8.</w:t>
            </w:r>
            <w:r w:rsidRPr="00065935">
              <w:rPr>
                <w:rFonts w:ascii="Times New Roman" w:hAnsi="Times New Roman" w:cs="Times New Roman"/>
                <w:sz w:val="24"/>
                <w:szCs w:val="24"/>
                <w:lang w:val="kk-KZ"/>
              </w:rPr>
              <w:t xml:space="preserve"> </w:t>
            </w:r>
            <w:r w:rsidRPr="00C47D86">
              <w:rPr>
                <w:rFonts w:ascii="Times New Roman" w:eastAsia="Times New Roman" w:hAnsi="Times New Roman" w:cs="Times New Roman"/>
                <w:sz w:val="24"/>
                <w:szCs w:val="24"/>
                <w:lang w:val="kk-KZ"/>
              </w:rPr>
              <w:t>Жас ерекшелік педагогикасы және психологиясы</w:t>
            </w:r>
            <w:r w:rsidRPr="00C47D86">
              <w:rPr>
                <w:rFonts w:ascii="Times New Roman" w:eastAsia="Times New Roman" w:hAnsi="Times New Roman" w:cs="Times New Roman"/>
                <w:bCs/>
                <w:sz w:val="24"/>
                <w:szCs w:val="24"/>
                <w:lang w:val="kk-KZ"/>
              </w:rPr>
              <w:t xml:space="preserve"> ғылымының пәні  және міндеттері, </w:t>
            </w:r>
            <w:r w:rsidRPr="00C47D86">
              <w:rPr>
                <w:rFonts w:ascii="Times New Roman" w:eastAsia="Times New Roman" w:hAnsi="Times New Roman" w:cs="Times New Roman"/>
                <w:bCs/>
                <w:sz w:val="24"/>
                <w:szCs w:val="24"/>
                <w:lang w:val="kk-KZ" w:eastAsia="ko-KR"/>
              </w:rPr>
              <w:t xml:space="preserve">зерттеу әдістері  </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E43C5C" w:rsidRDefault="00EB54BB" w:rsidP="00EB54BB">
            <w:pPr>
              <w:jc w:val="center"/>
              <w:rPr>
                <w:rFonts w:ascii="Times New Roman" w:hAnsi="Times New Roman" w:cs="Times New Roman"/>
                <w:b/>
                <w:lang w:val="kk-KZ"/>
              </w:rPr>
            </w:pPr>
            <w:r w:rsidRPr="008776C9">
              <w:rPr>
                <w:rFonts w:ascii="Times New Roman" w:hAnsi="Times New Roman" w:cs="Times New Roman"/>
                <w:b/>
              </w:rPr>
              <w:t>-</w:t>
            </w:r>
          </w:p>
        </w:tc>
      </w:tr>
      <w:tr w:rsidR="00EB54BB" w:rsidRPr="00065935" w:rsidTr="00E43C5C">
        <w:trPr>
          <w:trHeight w:val="368"/>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 8.</w:t>
            </w:r>
            <w:r w:rsidRPr="000659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47D86">
              <w:rPr>
                <w:rFonts w:ascii="Times New Roman" w:hAnsi="Times New Roman" w:cs="Times New Roman"/>
                <w:lang w:val="kk-KZ"/>
              </w:rPr>
              <w:t>Жас ерекшелік педагогикасы және психологиясы</w:t>
            </w:r>
            <w:r w:rsidRPr="00C47D86">
              <w:rPr>
                <w:rFonts w:ascii="Times New Roman" w:hAnsi="Times New Roman" w:cs="Times New Roman"/>
                <w:bCs/>
                <w:lang w:val="kk-KZ"/>
              </w:rPr>
              <w:t xml:space="preserve"> ғылымының </w:t>
            </w:r>
            <w:r w:rsidRPr="00C47D86">
              <w:rPr>
                <w:rFonts w:ascii="Times New Roman" w:hAnsi="Times New Roman" w:cs="Times New Roman"/>
                <w:lang w:val="kk-KZ"/>
              </w:rPr>
              <w:t>даму тарихына концептуалды шолу</w:t>
            </w:r>
            <w:r w:rsidRPr="00C47D86">
              <w:rPr>
                <w:rFonts w:ascii="Times New Roman" w:hAnsi="Times New Roman" w:cs="Times New Roman"/>
                <w:sz w:val="24"/>
                <w:szCs w:val="24"/>
                <w:lang w:val="kk-KZ"/>
              </w:rPr>
              <w:t>.</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jc w:val="center"/>
              <w:rPr>
                <w:rFonts w:ascii="Times New Roman" w:hAnsi="Times New Roman" w:cs="Times New Roman"/>
                <w:b/>
              </w:rPr>
            </w:pPr>
            <w:r w:rsidRPr="008776C9">
              <w:rPr>
                <w:rFonts w:ascii="Times New Roman" w:hAnsi="Times New Roman" w:cs="Times New Roman"/>
                <w:b/>
              </w:rPr>
              <w:t>7</w:t>
            </w:r>
          </w:p>
        </w:tc>
      </w:tr>
      <w:tr w:rsidR="00EB54BB" w:rsidRPr="00065935" w:rsidTr="00E43C5C">
        <w:trPr>
          <w:trHeight w:val="368"/>
        </w:trPr>
        <w:tc>
          <w:tcPr>
            <w:tcW w:w="566" w:type="dxa"/>
          </w:tcPr>
          <w:p w:rsidR="00EB54BB" w:rsidRPr="00065935" w:rsidRDefault="00EB54BB" w:rsidP="00EB54B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095" w:type="dxa"/>
          </w:tcPr>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hAnsi="Times New Roman" w:cs="Times New Roman"/>
                <w:b/>
                <w:bCs/>
                <w:sz w:val="24"/>
                <w:szCs w:val="24"/>
                <w:lang w:val="en-US"/>
              </w:rPr>
              <w:t>Midterm</w:t>
            </w:r>
            <w:r w:rsidRPr="00065935">
              <w:rPr>
                <w:rFonts w:ascii="Times New Roman" w:hAnsi="Times New Roman" w:cs="Times New Roman"/>
                <w:b/>
                <w:bCs/>
                <w:sz w:val="24"/>
                <w:szCs w:val="24"/>
              </w:rPr>
              <w:t xml:space="preserve"> </w:t>
            </w:r>
          </w:p>
        </w:tc>
        <w:tc>
          <w:tcPr>
            <w:tcW w:w="1276" w:type="dxa"/>
          </w:tcPr>
          <w:p w:rsidR="00EB54BB" w:rsidRPr="008776C9" w:rsidRDefault="00EB54BB" w:rsidP="00EB54BB">
            <w:pPr>
              <w:spacing w:line="240" w:lineRule="auto"/>
              <w:jc w:val="both"/>
              <w:rPr>
                <w:rFonts w:ascii="Times New Roman" w:eastAsia="Times New Roman" w:hAnsi="Times New Roman" w:cs="Times New Roman"/>
                <w:b/>
                <w:sz w:val="24"/>
                <w:szCs w:val="24"/>
                <w:lang w:val="kk-KZ"/>
              </w:rPr>
            </w:pPr>
          </w:p>
        </w:tc>
        <w:tc>
          <w:tcPr>
            <w:tcW w:w="1702"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9</w:t>
            </w:r>
          </w:p>
        </w:tc>
        <w:tc>
          <w:tcPr>
            <w:tcW w:w="6095" w:type="dxa"/>
          </w:tcPr>
          <w:p w:rsidR="00EB54BB" w:rsidRPr="003449DB" w:rsidRDefault="00EB54BB" w:rsidP="009E62F7">
            <w:pPr>
              <w:spacing w:line="240" w:lineRule="auto"/>
              <w:rPr>
                <w:rFonts w:ascii="Times New Roman" w:hAnsi="Times New Roman" w:cs="Times New Roman"/>
                <w:sz w:val="24"/>
                <w:szCs w:val="24"/>
                <w:lang w:val="kk-KZ"/>
              </w:rPr>
            </w:pPr>
            <w:r w:rsidRPr="003449DB">
              <w:rPr>
                <w:rFonts w:ascii="Times New Roman" w:hAnsi="Times New Roman" w:cs="Times New Roman"/>
                <w:b/>
                <w:sz w:val="24"/>
                <w:szCs w:val="24"/>
                <w:lang w:val="kk-KZ"/>
              </w:rPr>
              <w:t>Дәріс 9.</w:t>
            </w:r>
            <w:r w:rsidRPr="003449DB">
              <w:rPr>
                <w:rFonts w:ascii="Times New Roman" w:hAnsi="Times New Roman" w:cs="Times New Roman"/>
                <w:sz w:val="24"/>
                <w:szCs w:val="24"/>
                <w:lang w:val="kk-KZ"/>
              </w:rPr>
              <w:t xml:space="preserve">  </w:t>
            </w:r>
            <w:r w:rsidRPr="003449DB">
              <w:rPr>
                <w:rFonts w:ascii="Times New Roman" w:hAnsi="Times New Roman" w:cs="Times New Roman"/>
                <w:sz w:val="24"/>
                <w:szCs w:val="24"/>
                <w:lang w:val="kk-KZ" w:eastAsia="ko-KR"/>
              </w:rPr>
              <w:t>Тұлғаның онтогенездегі психикалық дамуы мен қалыптасуы</w:t>
            </w:r>
            <w:r w:rsidRPr="003449DB">
              <w:rPr>
                <w:rFonts w:ascii="Times New Roman" w:hAnsi="Times New Roman" w:cs="Times New Roman"/>
                <w:bCs/>
                <w:sz w:val="24"/>
                <w:szCs w:val="24"/>
                <w:lang w:val="kk-KZ" w:eastAsia="ko-KR"/>
              </w:rPr>
              <w:t xml:space="preserve">. </w:t>
            </w:r>
            <w:r w:rsidRPr="003449DB">
              <w:rPr>
                <w:rFonts w:ascii="Times New Roman" w:hAnsi="Times New Roman" w:cs="Times New Roman"/>
                <w:sz w:val="24"/>
                <w:szCs w:val="24"/>
                <w:lang w:val="kk-KZ" w:eastAsia="ko-KR"/>
              </w:rPr>
              <w:t xml:space="preserve"> Нәрестелік кезең (0-1 жас).</w:t>
            </w:r>
            <w:r w:rsidRPr="003449DB">
              <w:rPr>
                <w:rFonts w:ascii="Times New Roman" w:hAnsi="Times New Roman" w:cs="Times New Roman"/>
                <w:sz w:val="24"/>
                <w:szCs w:val="24"/>
                <w:lang w:val="kk-KZ"/>
              </w:rPr>
              <w:t xml:space="preserve"> Ерте балалық шақ (1-3 жас). Л.С.Выготский бойынша 3 жас дағдарысының сипаттамасы.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763"/>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Семинар9</w:t>
            </w:r>
            <w:r w:rsidRPr="00EB54BB">
              <w:rPr>
                <w:rFonts w:ascii="Times New Roman" w:hAnsi="Times New Roman" w:cs="Times New Roman"/>
                <w:b/>
                <w:sz w:val="24"/>
                <w:szCs w:val="24"/>
                <w:lang w:val="kk-KZ"/>
              </w:rPr>
              <w:t>.</w:t>
            </w:r>
            <w:r w:rsidRPr="00EB54BB">
              <w:rPr>
                <w:rFonts w:ascii="Times New Roman" w:hAnsi="Times New Roman" w:cs="Times New Roman"/>
                <w:sz w:val="24"/>
                <w:szCs w:val="24"/>
                <w:lang w:val="kk-KZ"/>
              </w:rPr>
              <w:t xml:space="preserve"> Нәрестелік кезеңдегі баланың психикалық және танымдық процестерінің дамуы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0</w:t>
            </w:r>
          </w:p>
        </w:tc>
        <w:tc>
          <w:tcPr>
            <w:tcW w:w="6095" w:type="dxa"/>
          </w:tcPr>
          <w:p w:rsidR="00EB54BB" w:rsidRPr="00065935" w:rsidRDefault="00EB54BB" w:rsidP="00EB54BB">
            <w:pPr>
              <w:spacing w:after="0"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t>Дәріс10.</w:t>
            </w:r>
            <w:r w:rsidRPr="00065935">
              <w:rPr>
                <w:rFonts w:ascii="Times New Roman" w:hAnsi="Times New Roman" w:cs="Times New Roman"/>
                <w:sz w:val="24"/>
                <w:szCs w:val="24"/>
                <w:lang w:val="kk-KZ"/>
              </w:rPr>
              <w:t xml:space="preserve"> Мектепке дейінгі баланың психикалық дамуы</w:t>
            </w:r>
          </w:p>
          <w:p w:rsidR="00EB54BB" w:rsidRDefault="00EB54BB" w:rsidP="00EB54BB">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Мектеп жасына дейінгі баланың танымдық процесстерінің дамуы.</w:t>
            </w:r>
          </w:p>
          <w:p w:rsidR="009E62F7" w:rsidRPr="00065935" w:rsidRDefault="009E62F7" w:rsidP="00EB54BB">
            <w:pPr>
              <w:spacing w:after="0" w:line="240" w:lineRule="auto"/>
              <w:jc w:val="both"/>
              <w:rPr>
                <w:rFonts w:ascii="Times New Roman" w:hAnsi="Times New Roman" w:cs="Times New Roman"/>
                <w:sz w:val="24"/>
                <w:szCs w:val="24"/>
                <w:lang w:val="kk-KZ"/>
              </w:rPr>
            </w:pP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27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9E62F7"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Семинар10.</w:t>
            </w:r>
            <w:r w:rsidRPr="00065935">
              <w:rPr>
                <w:rFonts w:ascii="Times New Roman" w:hAnsi="Times New Roman" w:cs="Times New Roman"/>
                <w:sz w:val="24"/>
                <w:szCs w:val="24"/>
                <w:lang w:val="kk-KZ"/>
              </w:rPr>
              <w:t xml:space="preserve"> Мектеп жасына дейінгі балалардың эмоциялық-еріктік, жеке тұлғалық қасиеттерінің дамуы. Мектепке психологиялық дайындық.</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Default="000173C0" w:rsidP="000173C0">
            <w:pPr>
              <w:spacing w:after="0" w:line="240" w:lineRule="auto"/>
              <w:jc w:val="both"/>
              <w:rPr>
                <w:rFonts w:ascii="Times New Roman" w:hAnsi="Times New Roman" w:cs="Times New Roman"/>
                <w:b/>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0173C0" w:rsidP="00325F0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СӨЖ 4</w:t>
            </w:r>
            <w:r w:rsidR="00EB54BB" w:rsidRPr="00065935">
              <w:rPr>
                <w:rFonts w:ascii="Times New Roman" w:hAnsi="Times New Roman" w:cs="Times New Roman"/>
                <w:b/>
                <w:sz w:val="24"/>
                <w:szCs w:val="24"/>
                <w:lang w:val="kk-KZ"/>
              </w:rPr>
              <w:t>.</w:t>
            </w:r>
            <w:r w:rsidR="00EB54BB" w:rsidRPr="00065935">
              <w:rPr>
                <w:rFonts w:ascii="Times New Roman" w:hAnsi="Times New Roman" w:cs="Times New Roman"/>
                <w:sz w:val="24"/>
                <w:szCs w:val="24"/>
                <w:lang w:val="kk-KZ"/>
              </w:rPr>
              <w:t xml:space="preserve"> </w:t>
            </w:r>
          </w:p>
        </w:tc>
        <w:tc>
          <w:tcPr>
            <w:tcW w:w="1276" w:type="dxa"/>
          </w:tcPr>
          <w:p w:rsidR="00EB54BB" w:rsidRPr="008776C9" w:rsidRDefault="00EB54BB" w:rsidP="00EB54BB">
            <w:pPr>
              <w:spacing w:line="240" w:lineRule="auto"/>
              <w:jc w:val="center"/>
              <w:rPr>
                <w:rFonts w:ascii="Times New Roman" w:hAnsi="Times New Roman" w:cs="Times New Roman"/>
                <w:b/>
                <w:color w:val="FF0000"/>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11</w:t>
            </w:r>
          </w:p>
        </w:tc>
        <w:tc>
          <w:tcPr>
            <w:tcW w:w="6095" w:type="dxa"/>
          </w:tcPr>
          <w:p w:rsidR="00EB54BB" w:rsidRPr="00065935" w:rsidRDefault="00EB54BB" w:rsidP="00EB54BB">
            <w:pPr>
              <w:spacing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lastRenderedPageBreak/>
              <w:t>Дәріс11.</w:t>
            </w:r>
            <w:r w:rsidRPr="00065935">
              <w:rPr>
                <w:rFonts w:ascii="Times New Roman" w:hAnsi="Times New Roman" w:cs="Times New Roman"/>
                <w:sz w:val="24"/>
                <w:szCs w:val="24"/>
                <w:lang w:val="kk-KZ"/>
              </w:rPr>
              <w:t xml:space="preserve"> </w:t>
            </w:r>
            <w:r w:rsidRPr="009F2301">
              <w:rPr>
                <w:rFonts w:ascii="Times New Roman" w:eastAsia="Times New Roman" w:hAnsi="Times New Roman" w:cs="Times New Roman"/>
                <w:sz w:val="24"/>
                <w:szCs w:val="24"/>
                <w:lang w:val="kk-KZ"/>
              </w:rPr>
              <w:t>Бастауыш мектеп жасындағы баланың ақыл-ойы мен мінез-құлқының  дамуы</w:t>
            </w:r>
            <w:r w:rsidRPr="00065935">
              <w:rPr>
                <w:rFonts w:ascii="Times New Roman" w:hAnsi="Times New Roman" w:cs="Times New Roman"/>
                <w:sz w:val="24"/>
                <w:szCs w:val="24"/>
                <w:lang w:val="kk-KZ"/>
              </w:rPr>
              <w:t xml:space="preserve"> </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9F2301" w:rsidTr="00E43C5C">
        <w:trPr>
          <w:trHeight w:val="80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Семинар11.</w:t>
            </w:r>
            <w:r>
              <w:rPr>
                <w:rFonts w:ascii="Times New Roman" w:hAnsi="Times New Roman" w:cs="Times New Roman"/>
                <w:sz w:val="24"/>
                <w:szCs w:val="24"/>
                <w:lang w:val="kk-KZ"/>
              </w:rPr>
              <w:t xml:space="preserve"> </w:t>
            </w:r>
            <w:r w:rsidRPr="009F2301">
              <w:rPr>
                <w:rFonts w:ascii="Times New Roman" w:eastAsia="Times New Roman" w:hAnsi="Times New Roman" w:cs="Times New Roman"/>
                <w:sz w:val="24"/>
                <w:szCs w:val="24"/>
                <w:lang w:val="kk-KZ" w:eastAsia="ko-KR"/>
              </w:rPr>
              <w:t>Баланы мектептегі жүйелі оқытуға дайындау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D179A9" w:rsidTr="00E43C5C">
        <w:trPr>
          <w:trHeight w:val="80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0173C0">
            <w:pPr>
              <w:spacing w:after="0" w:line="240" w:lineRule="auto"/>
              <w:jc w:val="both"/>
              <w:rPr>
                <w:rFonts w:ascii="Times New Roman" w:eastAsia="Times New Roman" w:hAnsi="Times New Roman" w:cs="Times New Roman"/>
                <w:sz w:val="24"/>
                <w:szCs w:val="24"/>
                <w:lang w:val="kk-KZ" w:eastAsia="ko-KR"/>
              </w:rPr>
            </w:pPr>
            <w:r w:rsidRPr="000173C0">
              <w:rPr>
                <w:rFonts w:ascii="Times New Roman" w:eastAsia="Times New Roman" w:hAnsi="Times New Roman" w:cs="Times New Roman"/>
                <w:b/>
                <w:sz w:val="24"/>
                <w:szCs w:val="24"/>
                <w:lang w:val="kk-KZ" w:eastAsia="ko-KR"/>
              </w:rPr>
              <w:t xml:space="preserve">СОӨЖ: </w:t>
            </w:r>
            <w:r w:rsidRPr="000173C0">
              <w:rPr>
                <w:rFonts w:ascii="Times New Roman" w:eastAsia="Times New Roman" w:hAnsi="Times New Roman" w:cs="Times New Roman"/>
                <w:sz w:val="24"/>
                <w:szCs w:val="24"/>
                <w:lang w:val="kk-KZ" w:eastAsia="ko-KR"/>
              </w:rPr>
              <w:t>кеңес беру және</w:t>
            </w:r>
            <w:r w:rsidRPr="000173C0">
              <w:rPr>
                <w:rFonts w:ascii="Times New Roman" w:eastAsia="Times New Roman" w:hAnsi="Times New Roman" w:cs="Times New Roman"/>
                <w:b/>
                <w:sz w:val="24"/>
                <w:szCs w:val="24"/>
                <w:lang w:val="kk-KZ" w:eastAsia="ko-KR"/>
              </w:rPr>
              <w:t xml:space="preserve"> СӨЖ </w:t>
            </w:r>
            <w:r w:rsidRPr="000173C0">
              <w:rPr>
                <w:rFonts w:ascii="Times New Roman" w:eastAsia="Times New Roman" w:hAnsi="Times New Roman" w:cs="Times New Roman"/>
                <w:sz w:val="24"/>
                <w:szCs w:val="24"/>
                <w:lang w:val="kk-KZ" w:eastAsia="ko-KR"/>
              </w:rPr>
              <w:t>қабылдау</w:t>
            </w:r>
          </w:p>
          <w:p w:rsidR="00EB54BB" w:rsidRPr="00065935" w:rsidRDefault="00EB54BB" w:rsidP="000173C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ko-KR"/>
              </w:rPr>
              <w:t>СӨЖ</w:t>
            </w:r>
            <w:r w:rsidR="000173C0">
              <w:rPr>
                <w:rFonts w:ascii="Times New Roman" w:eastAsia="Times New Roman" w:hAnsi="Times New Roman" w:cs="Times New Roman"/>
                <w:b/>
                <w:sz w:val="24"/>
                <w:szCs w:val="24"/>
                <w:lang w:val="kk-KZ" w:eastAsia="ko-KR"/>
              </w:rPr>
              <w:t xml:space="preserve"> 5</w:t>
            </w:r>
            <w:r>
              <w:rPr>
                <w:rFonts w:ascii="Times New Roman" w:eastAsia="Times New Roman" w:hAnsi="Times New Roman" w:cs="Times New Roman"/>
                <w:b/>
                <w:sz w:val="24"/>
                <w:szCs w:val="24"/>
                <w:lang w:val="kk-KZ" w:eastAsia="ko-KR"/>
              </w:rPr>
              <w:t xml:space="preserve"> </w:t>
            </w:r>
            <w:r w:rsidRPr="00DA0BE4">
              <w:rPr>
                <w:rFonts w:ascii="Times New Roman" w:eastAsia="Times New Roman" w:hAnsi="Times New Roman" w:cs="Times New Roman"/>
                <w:b/>
                <w:sz w:val="24"/>
                <w:szCs w:val="24"/>
                <w:lang w:val="kk-KZ" w:eastAsia="ko-KR"/>
              </w:rPr>
              <w:t>.</w:t>
            </w:r>
            <w:r w:rsidRPr="00DA0BE4">
              <w:rPr>
                <w:rFonts w:ascii="Times New Roman" w:eastAsia="Times New Roman" w:hAnsi="Times New Roman" w:cs="Times New Roman"/>
                <w:sz w:val="24"/>
                <w:szCs w:val="24"/>
                <w:lang w:val="kk-KZ" w:eastAsia="ko-KR"/>
              </w:rPr>
              <w:t xml:space="preserve"> Бала темпераментін  іс-әрекеті мен мінез-құлқына қарап анықтау </w:t>
            </w:r>
            <w:r w:rsidRPr="00DA0BE4">
              <w:rPr>
                <w:rFonts w:ascii="Times New Roman" w:eastAsia="Times New Roman" w:hAnsi="Times New Roman" w:cs="Times New Roman"/>
                <w:sz w:val="24"/>
                <w:szCs w:val="24"/>
                <w:lang w:val="kk-KZ"/>
              </w:rPr>
              <w:t>тақырыбы бойынша баяндама жасаңыз.</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2247EB" w:rsidTr="00E43C5C">
        <w:trPr>
          <w:trHeight w:val="394"/>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12</w:t>
            </w: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EB54BB">
            <w:pPr>
              <w:pStyle w:val="21"/>
              <w:spacing w:after="0" w:line="240" w:lineRule="auto"/>
              <w:jc w:val="both"/>
              <w:rPr>
                <w:sz w:val="24"/>
                <w:szCs w:val="24"/>
                <w:lang w:val="kk-KZ"/>
              </w:rPr>
            </w:pPr>
            <w:r w:rsidRPr="000173C0">
              <w:rPr>
                <w:b/>
                <w:sz w:val="24"/>
                <w:szCs w:val="24"/>
                <w:lang w:val="kk-KZ"/>
              </w:rPr>
              <w:t>Д</w:t>
            </w:r>
            <w:r w:rsidR="009E62F7">
              <w:rPr>
                <w:b/>
                <w:sz w:val="24"/>
                <w:szCs w:val="24"/>
                <w:lang w:val="kk-KZ"/>
              </w:rPr>
              <w:t>әріс</w:t>
            </w:r>
            <w:r w:rsidRPr="000173C0">
              <w:rPr>
                <w:b/>
                <w:sz w:val="24"/>
                <w:szCs w:val="24"/>
                <w:lang w:val="kk-KZ"/>
              </w:rPr>
              <w:t>12</w:t>
            </w:r>
            <w:r w:rsidR="002247EB">
              <w:rPr>
                <w:b/>
                <w:sz w:val="24"/>
                <w:szCs w:val="24"/>
                <w:lang w:val="kk-KZ"/>
              </w:rPr>
              <w:t>.</w:t>
            </w:r>
            <w:r w:rsidR="00EB54BB" w:rsidRPr="00E54BD0">
              <w:rPr>
                <w:sz w:val="24"/>
                <w:szCs w:val="24"/>
                <w:lang w:val="kk-KZ"/>
              </w:rPr>
              <w:t xml:space="preserve"> </w:t>
            </w:r>
            <w:r w:rsidR="00EB54BB" w:rsidRPr="00E54BD0">
              <w:rPr>
                <w:bCs/>
                <w:sz w:val="24"/>
                <w:szCs w:val="24"/>
                <w:lang w:val="kk-KZ" w:eastAsia="ko-KR"/>
              </w:rPr>
              <w:t>Жасөспірімдік кезеңнің сипаттамасы.</w:t>
            </w:r>
            <w:r w:rsidR="00EB54BB" w:rsidRPr="00E54BD0">
              <w:rPr>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287"/>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0173C0">
            <w:pPr>
              <w:pStyle w:val="21"/>
              <w:spacing w:after="0" w:line="240" w:lineRule="auto"/>
              <w:jc w:val="both"/>
              <w:rPr>
                <w:sz w:val="24"/>
                <w:szCs w:val="24"/>
                <w:lang w:val="kk-KZ"/>
              </w:rPr>
            </w:pPr>
            <w:r w:rsidRPr="000173C0">
              <w:rPr>
                <w:b/>
                <w:sz w:val="24"/>
                <w:szCs w:val="24"/>
                <w:lang w:val="kk-KZ"/>
              </w:rPr>
              <w:t>Семинар 12</w:t>
            </w:r>
            <w:r w:rsidR="002247EB">
              <w:rPr>
                <w:b/>
                <w:sz w:val="24"/>
                <w:szCs w:val="24"/>
                <w:lang w:val="kk-KZ"/>
              </w:rPr>
              <w:t>.</w:t>
            </w:r>
            <w:r>
              <w:rPr>
                <w:sz w:val="24"/>
                <w:szCs w:val="24"/>
                <w:lang w:val="kk-KZ"/>
              </w:rPr>
              <w:t xml:space="preserve"> </w:t>
            </w:r>
            <w:r w:rsidR="00EB54BB" w:rsidRPr="00E54BD0">
              <w:rPr>
                <w:sz w:val="24"/>
                <w:szCs w:val="24"/>
                <w:lang w:val="kk-KZ"/>
              </w:rPr>
              <w:t xml:space="preserve"> </w:t>
            </w:r>
            <w:r w:rsidR="00EB54BB" w:rsidRPr="00E54BD0">
              <w:rPr>
                <w:bCs/>
                <w:sz w:val="24"/>
                <w:szCs w:val="24"/>
                <w:lang w:val="kk-KZ" w:eastAsia="ko-KR"/>
              </w:rPr>
              <w:t>Бастауыш мектеп жасындағы балалар</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0173C0">
            <w:pPr>
              <w:spacing w:after="0" w:line="240" w:lineRule="auto"/>
              <w:rPr>
                <w:rFonts w:ascii="Times New Roman" w:hAnsi="Times New Roman" w:cs="Times New Roman"/>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EB54BB" w:rsidP="000173C0">
            <w:pPr>
              <w:spacing w:after="0"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t>СӨЖ 6.</w:t>
            </w:r>
            <w:r w:rsidRPr="00065935">
              <w:rPr>
                <w:rFonts w:ascii="Times New Roman" w:hAnsi="Times New Roman" w:cs="Times New Roman"/>
                <w:sz w:val="24"/>
                <w:szCs w:val="24"/>
                <w:lang w:val="kk-KZ"/>
              </w:rPr>
              <w:t xml:space="preserve"> Қарттар үйіне саяхаттан алған әсеріңізді мақала ретінде газетке шығару.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561"/>
        </w:trPr>
        <w:tc>
          <w:tcPr>
            <w:tcW w:w="566" w:type="dxa"/>
            <w:vMerge w:val="restart"/>
          </w:tcPr>
          <w:p w:rsidR="00EB54BB" w:rsidRPr="00065935" w:rsidRDefault="00EB54BB" w:rsidP="00EB54BB">
            <w:pPr>
              <w:spacing w:line="240" w:lineRule="auto"/>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3</w:t>
            </w: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 xml:space="preserve">Дәріс13. </w:t>
            </w:r>
            <w:r w:rsidRPr="00065935">
              <w:rPr>
                <w:rFonts w:ascii="Times New Roman" w:hAnsi="Times New Roman" w:cs="Times New Roman"/>
                <w:sz w:val="24"/>
                <w:szCs w:val="24"/>
                <w:lang w:val="kk-KZ"/>
              </w:rPr>
              <w:t>Жастық шақ және кемел шақжас кезеңдеріне шолу.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256"/>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Семинар13.</w:t>
            </w:r>
            <w:r w:rsidRPr="00065935">
              <w:rPr>
                <w:rFonts w:ascii="Times New Roman" w:hAnsi="Times New Roman" w:cs="Times New Roman"/>
                <w:sz w:val="24"/>
                <w:szCs w:val="24"/>
                <w:lang w:val="kk-KZ"/>
              </w:rPr>
              <w:t xml:space="preserve"> Жастық шақ кезеңіне сипаттама.</w:t>
            </w:r>
            <w:r w:rsidR="00967665">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Кемел жас.</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417"/>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3449DB" w:rsidRDefault="009E62F7" w:rsidP="009E62F7">
            <w:pPr>
              <w:pStyle w:val="a5"/>
              <w:ind w:hanging="7"/>
              <w:jc w:val="both"/>
              <w:rPr>
                <w:rFonts w:ascii="Times New Roman" w:hAnsi="Times New Roman" w:cs="Times New Roman"/>
                <w:lang w:val="kk-KZ"/>
              </w:rPr>
            </w:pPr>
            <w:r w:rsidRPr="009E62F7">
              <w:rPr>
                <w:rFonts w:ascii="Times New Roman" w:hAnsi="Times New Roman" w:cs="Times New Roman"/>
                <w:b/>
                <w:lang w:val="kk-KZ"/>
              </w:rPr>
              <w:t>Дәріс</w:t>
            </w:r>
            <w:r w:rsidR="00EB54BB" w:rsidRPr="009E62F7">
              <w:rPr>
                <w:rFonts w:ascii="Times New Roman" w:hAnsi="Times New Roman" w:cs="Times New Roman"/>
                <w:b/>
                <w:lang w:val="kk-KZ"/>
              </w:rPr>
              <w:t>14</w:t>
            </w:r>
            <w:r w:rsidR="002247EB">
              <w:rPr>
                <w:rFonts w:ascii="Times New Roman" w:hAnsi="Times New Roman" w:cs="Times New Roman"/>
                <w:b/>
                <w:lang w:val="kk-KZ"/>
              </w:rPr>
              <w:t>.</w:t>
            </w:r>
            <w:r w:rsidR="00EB54BB" w:rsidRPr="003449DB">
              <w:rPr>
                <w:rFonts w:ascii="Times New Roman" w:hAnsi="Times New Roman" w:cs="Times New Roman"/>
                <w:lang w:val="kk-KZ"/>
              </w:rPr>
              <w:t xml:space="preserve"> </w:t>
            </w:r>
            <w:r w:rsidR="00EB54BB" w:rsidRPr="003449DB">
              <w:rPr>
                <w:rFonts w:ascii="Times New Roman" w:hAnsi="Times New Roman" w:cs="Times New Roman"/>
                <w:bCs/>
                <w:lang w:val="kk-KZ"/>
              </w:rPr>
              <w:t xml:space="preserve">Кемелдену жасы.  </w:t>
            </w:r>
            <w:r w:rsidR="00EB54BB" w:rsidRPr="003449DB">
              <w:rPr>
                <w:rFonts w:ascii="Times New Roman" w:hAnsi="Times New Roman" w:cs="Times New Roman"/>
                <w:lang w:val="kk-KZ"/>
              </w:rPr>
              <w:t>Кемелденуге өтудің жалпы шарттары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370"/>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2247EB" w:rsidRDefault="009E62F7" w:rsidP="009E62F7">
            <w:pPr>
              <w:jc w:val="both"/>
              <w:rPr>
                <w:rFonts w:ascii="Times New Roman" w:hAnsi="Times New Roman" w:cs="Times New Roman"/>
                <w:sz w:val="24"/>
                <w:szCs w:val="24"/>
                <w:lang w:val="kk-KZ"/>
              </w:rPr>
            </w:pPr>
            <w:r w:rsidRPr="002247EB">
              <w:rPr>
                <w:rFonts w:ascii="Times New Roman" w:hAnsi="Times New Roman" w:cs="Times New Roman"/>
                <w:b/>
                <w:sz w:val="24"/>
                <w:szCs w:val="24"/>
                <w:lang w:val="kk-KZ"/>
              </w:rPr>
              <w:t>Семинар</w:t>
            </w:r>
            <w:r w:rsidR="00EB54BB" w:rsidRPr="002247EB">
              <w:rPr>
                <w:rFonts w:ascii="Times New Roman" w:hAnsi="Times New Roman" w:cs="Times New Roman"/>
                <w:b/>
                <w:sz w:val="24"/>
                <w:szCs w:val="24"/>
                <w:lang w:val="kk-KZ"/>
              </w:rPr>
              <w:t>14</w:t>
            </w:r>
            <w:r w:rsidR="002247EB" w:rsidRPr="002247EB">
              <w:rPr>
                <w:rFonts w:ascii="Times New Roman" w:hAnsi="Times New Roman" w:cs="Times New Roman"/>
                <w:sz w:val="24"/>
                <w:szCs w:val="24"/>
                <w:lang w:val="kk-KZ"/>
              </w:rPr>
              <w:t>.</w:t>
            </w:r>
            <w:r w:rsidR="00EB54BB" w:rsidRPr="002247EB">
              <w:rPr>
                <w:rFonts w:ascii="Times New Roman" w:hAnsi="Times New Roman" w:cs="Times New Roman"/>
                <w:sz w:val="24"/>
                <w:szCs w:val="24"/>
                <w:lang w:val="kk-KZ"/>
              </w:rPr>
              <w:t xml:space="preserve"> </w:t>
            </w:r>
            <w:r w:rsidR="00EB54BB" w:rsidRPr="002247EB">
              <w:rPr>
                <w:rFonts w:ascii="Times New Roman" w:hAnsi="Times New Roman" w:cs="Times New Roman"/>
                <w:bCs/>
                <w:sz w:val="24"/>
                <w:szCs w:val="24"/>
                <w:lang w:val="kk-KZ" w:eastAsia="ko-KR"/>
              </w:rPr>
              <w:t>Ересек адам психологиясы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417"/>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9E62F7" w:rsidP="00967665">
            <w:pPr>
              <w:pStyle w:val="21"/>
              <w:spacing w:after="0" w:line="240" w:lineRule="auto"/>
              <w:ind w:left="-75"/>
              <w:jc w:val="both"/>
              <w:rPr>
                <w:sz w:val="24"/>
                <w:szCs w:val="24"/>
                <w:lang w:val="kk-KZ"/>
              </w:rPr>
            </w:pPr>
            <w:r w:rsidRPr="00967665">
              <w:rPr>
                <w:b/>
                <w:sz w:val="24"/>
                <w:szCs w:val="24"/>
                <w:lang w:val="kk-KZ"/>
              </w:rPr>
              <w:t>Дәріс</w:t>
            </w:r>
            <w:r w:rsidR="00EB54BB" w:rsidRPr="00967665">
              <w:rPr>
                <w:b/>
                <w:sz w:val="24"/>
                <w:szCs w:val="24"/>
                <w:lang w:val="kk-KZ"/>
              </w:rPr>
              <w:t>15</w:t>
            </w:r>
            <w:r w:rsidR="002247EB">
              <w:rPr>
                <w:b/>
                <w:sz w:val="24"/>
                <w:szCs w:val="24"/>
                <w:lang w:val="kk-KZ"/>
              </w:rPr>
              <w:t>.</w:t>
            </w:r>
            <w:r w:rsidR="00EB54BB" w:rsidRPr="00E54BD0">
              <w:rPr>
                <w:sz w:val="24"/>
                <w:szCs w:val="24"/>
                <w:lang w:val="kk-KZ"/>
              </w:rPr>
              <w:t xml:space="preserve"> Геронтопсихология. </w:t>
            </w:r>
            <w:r w:rsidR="00EB54BB" w:rsidRPr="00E54BD0">
              <w:rPr>
                <w:bCs/>
                <w:sz w:val="24"/>
                <w:szCs w:val="24"/>
                <w:lang w:val="kk-KZ" w:eastAsia="ko-KR"/>
              </w:rPr>
              <w:t xml:space="preserve">Қартаю кезеңінің психологиялық сипатта-масы. </w:t>
            </w:r>
            <w:r w:rsidR="00EB54BB" w:rsidRPr="00E54BD0">
              <w:rPr>
                <w:sz w:val="24"/>
                <w:szCs w:val="24"/>
                <w:lang w:val="kk-KZ" w:eastAsia="ko-KR"/>
              </w:rPr>
              <w:t xml:space="preserve">Қарт адамның өмірінің әлеуметтік ситуациясы. </w:t>
            </w:r>
            <w:r w:rsidR="00EB54BB" w:rsidRPr="002247EB">
              <w:rPr>
                <w:sz w:val="24"/>
                <w:szCs w:val="24"/>
                <w:lang w:val="kk-KZ" w:eastAsia="ko-KR"/>
              </w:rPr>
              <w:t xml:space="preserve">Қартаю </w:t>
            </w:r>
            <w:r w:rsidR="00EB54BB" w:rsidRPr="00E54BD0">
              <w:rPr>
                <w:sz w:val="24"/>
                <w:szCs w:val="24"/>
                <w:lang w:val="kk-KZ" w:eastAsia="ko-KR"/>
              </w:rPr>
              <w:t>п</w:t>
            </w:r>
            <w:r w:rsidR="00EB54BB" w:rsidRPr="002247EB">
              <w:rPr>
                <w:sz w:val="24"/>
                <w:szCs w:val="24"/>
                <w:lang w:val="kk-KZ" w:eastAsia="ko-KR"/>
              </w:rPr>
              <w:t>ериодизациясы</w:t>
            </w:r>
            <w:r w:rsidR="009A6BB7">
              <w:rPr>
                <w:sz w:val="24"/>
                <w:szCs w:val="24"/>
                <w:lang w:val="kk-KZ" w:eastAsia="ko-KR"/>
              </w:rPr>
              <w:t>.</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967665"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967665" w:rsidP="00EB54BB">
            <w:pPr>
              <w:pStyle w:val="21"/>
              <w:spacing w:after="0" w:line="240" w:lineRule="auto"/>
              <w:ind w:left="-75"/>
              <w:jc w:val="both"/>
              <w:rPr>
                <w:sz w:val="24"/>
                <w:szCs w:val="24"/>
                <w:lang w:val="kk-KZ"/>
              </w:rPr>
            </w:pPr>
            <w:r>
              <w:rPr>
                <w:bCs/>
                <w:sz w:val="24"/>
                <w:szCs w:val="24"/>
                <w:lang w:val="kk-KZ" w:eastAsia="ko-KR"/>
              </w:rPr>
              <w:t xml:space="preserve"> </w:t>
            </w:r>
            <w:r w:rsidRPr="00967665">
              <w:rPr>
                <w:b/>
                <w:bCs/>
                <w:sz w:val="24"/>
                <w:szCs w:val="24"/>
                <w:lang w:val="kk-KZ" w:eastAsia="ko-KR"/>
              </w:rPr>
              <w:t>Семинар15</w:t>
            </w:r>
            <w:r w:rsidR="002247EB">
              <w:rPr>
                <w:b/>
                <w:bCs/>
                <w:sz w:val="24"/>
                <w:szCs w:val="24"/>
                <w:lang w:val="kk-KZ" w:eastAsia="ko-KR"/>
              </w:rPr>
              <w:t>.</w:t>
            </w:r>
            <w:r>
              <w:rPr>
                <w:bCs/>
                <w:sz w:val="24"/>
                <w:szCs w:val="24"/>
                <w:lang w:val="kk-KZ" w:eastAsia="ko-KR"/>
              </w:rPr>
              <w:t xml:space="preserve"> </w:t>
            </w:r>
            <w:r w:rsidR="00EB54BB" w:rsidRPr="00E54BD0">
              <w:rPr>
                <w:bCs/>
                <w:sz w:val="24"/>
                <w:szCs w:val="24"/>
                <w:lang w:val="kk-KZ" w:eastAsia="ko-KR"/>
              </w:rPr>
              <w:t xml:space="preserve">Қарттар психологиясы. </w:t>
            </w:r>
            <w:r w:rsidR="00EB54BB" w:rsidRPr="00E54BD0">
              <w:rPr>
                <w:sz w:val="24"/>
                <w:szCs w:val="24"/>
                <w:lang w:val="kk-KZ" w:eastAsia="ko-KR"/>
              </w:rPr>
              <w:t>Қартаюдың биологиялық, әлеуметтік критериялары мен факторлары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967665"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967665" w:rsidRPr="002247EB" w:rsidTr="00E43C5C">
        <w:trPr>
          <w:trHeight w:val="561"/>
        </w:trPr>
        <w:tc>
          <w:tcPr>
            <w:tcW w:w="566" w:type="dxa"/>
            <w:vMerge/>
          </w:tcPr>
          <w:p w:rsidR="00967665" w:rsidRPr="00065935" w:rsidRDefault="00967665"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67665" w:rsidRPr="00967665" w:rsidRDefault="00967665" w:rsidP="00967665">
            <w:pPr>
              <w:pStyle w:val="21"/>
              <w:spacing w:after="0" w:line="240" w:lineRule="auto"/>
              <w:ind w:left="-75"/>
              <w:jc w:val="both"/>
              <w:rPr>
                <w:sz w:val="24"/>
                <w:szCs w:val="24"/>
                <w:lang w:val="kk-KZ" w:eastAsia="ko-KR"/>
              </w:rPr>
            </w:pPr>
            <w:r w:rsidRPr="00967665">
              <w:rPr>
                <w:b/>
                <w:sz w:val="24"/>
                <w:szCs w:val="24"/>
                <w:lang w:val="kk-KZ" w:eastAsia="ko-KR"/>
              </w:rPr>
              <w:t>СОӨЖ:</w:t>
            </w:r>
            <w:r w:rsidRPr="00967665">
              <w:rPr>
                <w:sz w:val="24"/>
                <w:szCs w:val="24"/>
                <w:lang w:val="kk-KZ" w:eastAsia="ko-KR"/>
              </w:rPr>
              <w:t xml:space="preserve"> кеңес беру және </w:t>
            </w:r>
            <w:r w:rsidRPr="00967665">
              <w:rPr>
                <w:b/>
                <w:sz w:val="24"/>
                <w:szCs w:val="24"/>
                <w:lang w:val="kk-KZ" w:eastAsia="ko-KR"/>
              </w:rPr>
              <w:t>СӨЖ</w:t>
            </w:r>
            <w:r w:rsidRPr="00967665">
              <w:rPr>
                <w:sz w:val="24"/>
                <w:szCs w:val="24"/>
                <w:lang w:val="kk-KZ" w:eastAsia="ko-KR"/>
              </w:rPr>
              <w:t xml:space="preserve"> қабылдау</w:t>
            </w:r>
          </w:p>
          <w:p w:rsidR="00967665" w:rsidRDefault="002247EB" w:rsidP="00967665">
            <w:pPr>
              <w:pStyle w:val="21"/>
              <w:spacing w:after="0" w:line="240" w:lineRule="auto"/>
              <w:ind w:left="-75"/>
              <w:jc w:val="both"/>
              <w:rPr>
                <w:bCs/>
                <w:sz w:val="24"/>
                <w:szCs w:val="24"/>
                <w:lang w:val="kk-KZ" w:eastAsia="ko-KR"/>
              </w:rPr>
            </w:pPr>
            <w:r>
              <w:rPr>
                <w:b/>
                <w:sz w:val="24"/>
                <w:szCs w:val="24"/>
                <w:lang w:val="kk-KZ" w:eastAsia="ko-KR"/>
              </w:rPr>
              <w:t>СӨЖ 7</w:t>
            </w:r>
            <w:r w:rsidR="00967665" w:rsidRPr="00967665">
              <w:rPr>
                <w:b/>
                <w:sz w:val="24"/>
                <w:szCs w:val="24"/>
                <w:lang w:val="kk-KZ" w:eastAsia="ko-KR"/>
              </w:rPr>
              <w:t>.</w:t>
            </w:r>
            <w:r w:rsidR="00967665" w:rsidRPr="00967665">
              <w:rPr>
                <w:sz w:val="24"/>
                <w:szCs w:val="24"/>
                <w:lang w:val="kk-KZ" w:eastAsia="ko-KR"/>
              </w:rPr>
              <w:t xml:space="preserve"> </w:t>
            </w:r>
            <w:r w:rsidR="00967665" w:rsidRPr="00E54BD0">
              <w:rPr>
                <w:sz w:val="24"/>
                <w:szCs w:val="24"/>
                <w:lang w:val="kk-KZ" w:eastAsia="ko-KR"/>
              </w:rPr>
              <w:t>Қартаюдың биологиялық, әлеумет</w:t>
            </w:r>
            <w:r w:rsidR="00967665">
              <w:rPr>
                <w:sz w:val="24"/>
                <w:szCs w:val="24"/>
                <w:lang w:val="kk-KZ" w:eastAsia="ko-KR"/>
              </w:rPr>
              <w:t xml:space="preserve">тік критериялары мен факторлары </w:t>
            </w:r>
            <w:r w:rsidR="00967665" w:rsidRPr="00967665">
              <w:rPr>
                <w:sz w:val="24"/>
                <w:szCs w:val="24"/>
                <w:lang w:val="kk-KZ" w:eastAsia="ko-KR"/>
              </w:rPr>
              <w:t>(конспект)</w:t>
            </w:r>
            <w:r w:rsidR="00967665">
              <w:rPr>
                <w:sz w:val="24"/>
                <w:szCs w:val="24"/>
                <w:lang w:val="kk-KZ" w:eastAsia="ko-KR"/>
              </w:rPr>
              <w:t>.</w:t>
            </w:r>
          </w:p>
        </w:tc>
        <w:tc>
          <w:tcPr>
            <w:tcW w:w="1276" w:type="dxa"/>
          </w:tcPr>
          <w:p w:rsidR="00967665" w:rsidRPr="008776C9" w:rsidRDefault="00967665" w:rsidP="00EB54BB">
            <w:pPr>
              <w:spacing w:line="240" w:lineRule="auto"/>
              <w:jc w:val="center"/>
              <w:rPr>
                <w:rFonts w:ascii="Times New Roman" w:hAnsi="Times New Roman" w:cs="Times New Roman"/>
                <w:b/>
                <w:sz w:val="24"/>
                <w:szCs w:val="24"/>
                <w:lang w:val="kk-KZ"/>
              </w:rPr>
            </w:pPr>
          </w:p>
        </w:tc>
        <w:tc>
          <w:tcPr>
            <w:tcW w:w="1702" w:type="dxa"/>
          </w:tcPr>
          <w:p w:rsidR="00967665" w:rsidRPr="008776C9" w:rsidRDefault="0074123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41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8776C9" w:rsidP="00EB54BB">
            <w:pPr>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 xml:space="preserve">II - </w:t>
            </w:r>
            <w:r w:rsidR="00EB54BB" w:rsidRPr="00065935">
              <w:rPr>
                <w:rFonts w:ascii="Times New Roman" w:eastAsia="Times New Roman" w:hAnsi="Times New Roman" w:cs="Times New Roman"/>
                <w:b/>
                <w:sz w:val="24"/>
                <w:szCs w:val="24"/>
                <w:lang w:val="kk-KZ"/>
              </w:rPr>
              <w:t>АРАЛЫҚ БАҚЫЛАУ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EB54BB" w:rsidP="002247E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74123B" w:rsidRPr="00065935" w:rsidTr="00E43C5C">
        <w:trPr>
          <w:trHeight w:val="414"/>
        </w:trPr>
        <w:tc>
          <w:tcPr>
            <w:tcW w:w="6661" w:type="dxa"/>
            <w:gridSpan w:val="2"/>
          </w:tcPr>
          <w:p w:rsidR="0074123B" w:rsidRDefault="002247EB" w:rsidP="002247EB">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Емтихан</w:t>
            </w:r>
          </w:p>
        </w:tc>
        <w:tc>
          <w:tcPr>
            <w:tcW w:w="1276" w:type="dxa"/>
          </w:tcPr>
          <w:p w:rsidR="0074123B" w:rsidRPr="008776C9" w:rsidRDefault="0074123B" w:rsidP="00EB54BB">
            <w:pPr>
              <w:spacing w:line="240" w:lineRule="auto"/>
              <w:jc w:val="center"/>
              <w:rPr>
                <w:rFonts w:ascii="Times New Roman" w:hAnsi="Times New Roman" w:cs="Times New Roman"/>
                <w:b/>
                <w:sz w:val="24"/>
                <w:szCs w:val="24"/>
                <w:lang w:val="kk-KZ"/>
              </w:rPr>
            </w:pPr>
          </w:p>
        </w:tc>
        <w:tc>
          <w:tcPr>
            <w:tcW w:w="1702" w:type="dxa"/>
          </w:tcPr>
          <w:p w:rsidR="0074123B" w:rsidRPr="008776C9" w:rsidRDefault="0074123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bl>
    <w:p w:rsidR="00065935" w:rsidRPr="00065935" w:rsidRDefault="00065935" w:rsidP="00505579">
      <w:pPr>
        <w:spacing w:after="0" w:line="24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4044"/>
      </w:tblGrid>
      <w:tr w:rsidR="00967665" w:rsidRPr="00065935" w:rsidTr="00F977C7">
        <w:tc>
          <w:tcPr>
            <w:tcW w:w="5311"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Кафедра меңгерушісі          </w:t>
            </w:r>
          </w:p>
        </w:tc>
        <w:tc>
          <w:tcPr>
            <w:tcW w:w="4044"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Pr="00065935">
              <w:rPr>
                <w:rFonts w:ascii="Times New Roman" w:hAnsi="Times New Roman" w:cs="Times New Roman"/>
                <w:sz w:val="24"/>
                <w:szCs w:val="24"/>
                <w:lang w:val="kk-KZ"/>
              </w:rPr>
              <w:t xml:space="preserve">Мадалиева З.Б.. </w:t>
            </w:r>
          </w:p>
        </w:tc>
      </w:tr>
      <w:tr w:rsidR="00065935" w:rsidRPr="00065935" w:rsidTr="00967665">
        <w:tc>
          <w:tcPr>
            <w:tcW w:w="5311"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Әдістемелік бюроның төрайымы</w:t>
            </w:r>
          </w:p>
        </w:tc>
        <w:tc>
          <w:tcPr>
            <w:tcW w:w="4044"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 xml:space="preserve">____________ </w:t>
            </w:r>
            <w:r w:rsidR="008776C9">
              <w:rPr>
                <w:rFonts w:ascii="Times New Roman" w:eastAsia="Calibri" w:hAnsi="Times New Roman" w:cs="Times New Roman"/>
                <w:sz w:val="24"/>
                <w:szCs w:val="24"/>
                <w:lang w:val="en-US"/>
              </w:rPr>
              <w:t xml:space="preserve"> </w:t>
            </w:r>
            <w:r w:rsidRPr="00065935">
              <w:rPr>
                <w:rFonts w:ascii="Times New Roman" w:eastAsia="Calibri" w:hAnsi="Times New Roman" w:cs="Times New Roman"/>
                <w:sz w:val="24"/>
                <w:szCs w:val="24"/>
                <w:lang w:val="kk-KZ"/>
              </w:rPr>
              <w:t>Жұбаназарова Н.С.</w:t>
            </w:r>
            <w:r w:rsidRPr="00065935">
              <w:rPr>
                <w:rFonts w:ascii="Times New Roman" w:eastAsia="Calibri" w:hAnsi="Times New Roman" w:cs="Times New Roman"/>
                <w:sz w:val="24"/>
                <w:szCs w:val="24"/>
                <w:lang w:val="kk-KZ"/>
              </w:rPr>
              <w:tab/>
            </w:r>
          </w:p>
        </w:tc>
      </w:tr>
      <w:tr w:rsidR="00065935" w:rsidRPr="00065935" w:rsidTr="00967665">
        <w:tc>
          <w:tcPr>
            <w:tcW w:w="5311"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Дәріскер</w:t>
            </w:r>
          </w:p>
        </w:tc>
        <w:tc>
          <w:tcPr>
            <w:tcW w:w="4044"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002B2673">
              <w:rPr>
                <w:rFonts w:ascii="Times New Roman" w:hAnsi="Times New Roman" w:cs="Times New Roman"/>
                <w:sz w:val="24"/>
                <w:szCs w:val="24"/>
                <w:lang w:val="kk-KZ"/>
              </w:rPr>
              <w:t>Закарьянова Ш.Н.</w:t>
            </w:r>
          </w:p>
        </w:tc>
      </w:tr>
    </w:tbl>
    <w:p w:rsidR="004B5B42" w:rsidRPr="00065935" w:rsidRDefault="004B5B42" w:rsidP="00505579">
      <w:pPr>
        <w:spacing w:line="240" w:lineRule="auto"/>
        <w:rPr>
          <w:rFonts w:ascii="Times New Roman" w:hAnsi="Times New Roman" w:cs="Times New Roman"/>
          <w:sz w:val="24"/>
          <w:szCs w:val="24"/>
        </w:rPr>
      </w:pPr>
    </w:p>
    <w:p w:rsidR="004E4744" w:rsidRPr="00065935" w:rsidRDefault="004E4744" w:rsidP="00505579">
      <w:pPr>
        <w:spacing w:line="240" w:lineRule="auto"/>
        <w:rPr>
          <w:rFonts w:ascii="Times New Roman" w:hAnsi="Times New Roman" w:cs="Times New Roman"/>
          <w:sz w:val="24"/>
          <w:szCs w:val="24"/>
          <w:lang w:val="kk-KZ"/>
        </w:rPr>
      </w:pPr>
    </w:p>
    <w:p w:rsidR="004E4744" w:rsidRPr="00065935" w:rsidRDefault="004E4744" w:rsidP="00505579">
      <w:pPr>
        <w:spacing w:line="240" w:lineRule="auto"/>
        <w:rPr>
          <w:rFonts w:ascii="Times New Roman" w:hAnsi="Times New Roman" w:cs="Times New Roman"/>
          <w:sz w:val="24"/>
          <w:szCs w:val="24"/>
        </w:rPr>
      </w:pPr>
    </w:p>
    <w:sectPr w:rsidR="004E4744" w:rsidRPr="00065935" w:rsidSect="00E113F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Arial Unicode MS"/>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1392537"/>
    <w:multiLevelType w:val="hybridMultilevel"/>
    <w:tmpl w:val="D11E0B88"/>
    <w:lvl w:ilvl="0" w:tplc="8EA2864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DB0D0D"/>
    <w:multiLevelType w:val="hybridMultilevel"/>
    <w:tmpl w:val="47AE5312"/>
    <w:lvl w:ilvl="0" w:tplc="8EA28648">
      <w:start w:val="1"/>
      <w:numFmt w:val="bullet"/>
      <w:lvlText w:val=""/>
      <w:lvlJc w:val="left"/>
      <w:pPr>
        <w:ind w:left="720" w:hanging="360"/>
      </w:pPr>
      <w:rPr>
        <w:rFonts w:ascii="Symbol" w:hAnsi="Symbol" w:hint="default"/>
      </w:rPr>
    </w:lvl>
    <w:lvl w:ilvl="1" w:tplc="33F83D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B"/>
    <w:rsid w:val="000173C0"/>
    <w:rsid w:val="00065935"/>
    <w:rsid w:val="000B3484"/>
    <w:rsid w:val="001019B3"/>
    <w:rsid w:val="00141CC9"/>
    <w:rsid w:val="001E2131"/>
    <w:rsid w:val="002247EB"/>
    <w:rsid w:val="0027273C"/>
    <w:rsid w:val="002B2673"/>
    <w:rsid w:val="00325F09"/>
    <w:rsid w:val="00334EA6"/>
    <w:rsid w:val="003449DB"/>
    <w:rsid w:val="003B6E2B"/>
    <w:rsid w:val="00460162"/>
    <w:rsid w:val="004B5B42"/>
    <w:rsid w:val="004C1CA0"/>
    <w:rsid w:val="004E4744"/>
    <w:rsid w:val="00505579"/>
    <w:rsid w:val="005065BA"/>
    <w:rsid w:val="0052146F"/>
    <w:rsid w:val="00573119"/>
    <w:rsid w:val="00657295"/>
    <w:rsid w:val="006F4E52"/>
    <w:rsid w:val="0074123B"/>
    <w:rsid w:val="007D0FA8"/>
    <w:rsid w:val="008776C9"/>
    <w:rsid w:val="008B6D6F"/>
    <w:rsid w:val="009426BD"/>
    <w:rsid w:val="00967665"/>
    <w:rsid w:val="00994010"/>
    <w:rsid w:val="009A6BB7"/>
    <w:rsid w:val="009E62F7"/>
    <w:rsid w:val="009F2301"/>
    <w:rsid w:val="009F2392"/>
    <w:rsid w:val="00A0692A"/>
    <w:rsid w:val="00A755C2"/>
    <w:rsid w:val="00BA542C"/>
    <w:rsid w:val="00C040CF"/>
    <w:rsid w:val="00C248A5"/>
    <w:rsid w:val="00C47D86"/>
    <w:rsid w:val="00D179A9"/>
    <w:rsid w:val="00D536FC"/>
    <w:rsid w:val="00D72759"/>
    <w:rsid w:val="00DA0BE4"/>
    <w:rsid w:val="00DA6C77"/>
    <w:rsid w:val="00E0171A"/>
    <w:rsid w:val="00E113FE"/>
    <w:rsid w:val="00E43C5C"/>
    <w:rsid w:val="00E52DC1"/>
    <w:rsid w:val="00EB54BB"/>
    <w:rsid w:val="00F3628B"/>
    <w:rsid w:val="00F56788"/>
    <w:rsid w:val="00F715A1"/>
    <w:rsid w:val="00F8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4647-6663-4816-AE2F-33BAC09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6F"/>
    <w:pPr>
      <w:spacing w:after="200" w:line="276" w:lineRule="auto"/>
    </w:pPr>
    <w:rPr>
      <w:rFonts w:eastAsiaTheme="minorEastAsia"/>
      <w:lang w:eastAsia="ru-RU"/>
    </w:rPr>
  </w:style>
  <w:style w:type="paragraph" w:styleId="1">
    <w:name w:val="heading 1"/>
    <w:basedOn w:val="a"/>
    <w:next w:val="a"/>
    <w:link w:val="10"/>
    <w:qFormat/>
    <w:rsid w:val="004E474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4E474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4E474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7">
    <w:name w:val="heading 7"/>
    <w:basedOn w:val="a"/>
    <w:next w:val="a"/>
    <w:link w:val="70"/>
    <w:uiPriority w:val="99"/>
    <w:semiHidden/>
    <w:unhideWhenUsed/>
    <w:qFormat/>
    <w:rsid w:val="004E474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52146F"/>
  </w:style>
  <w:style w:type="paragraph" w:styleId="a4">
    <w:name w:val="List Paragraph"/>
    <w:basedOn w:val="a"/>
    <w:uiPriority w:val="34"/>
    <w:qFormat/>
    <w:rsid w:val="0052146F"/>
    <w:pPr>
      <w:ind w:left="720"/>
      <w:contextualSpacing/>
    </w:pPr>
    <w:rPr>
      <w:rFonts w:eastAsiaTheme="minorHAnsi"/>
      <w:lang w:eastAsia="en-US"/>
    </w:rPr>
  </w:style>
  <w:style w:type="paragraph" w:styleId="a5">
    <w:name w:val="Title"/>
    <w:basedOn w:val="a"/>
    <w:link w:val="a6"/>
    <w:qFormat/>
    <w:rsid w:val="0052146F"/>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52146F"/>
    <w:rPr>
      <w:rFonts w:ascii="Times Kaz" w:eastAsia="Times New Roman" w:hAnsi="Times Kaz" w:cs="Times Kaz"/>
      <w:sz w:val="24"/>
      <w:szCs w:val="24"/>
      <w:lang w:val="en-US" w:eastAsia="ru-RU"/>
    </w:rPr>
  </w:style>
  <w:style w:type="paragraph" w:customStyle="1" w:styleId="Normal1">
    <w:name w:val="Normal1"/>
    <w:uiPriority w:val="99"/>
    <w:rsid w:val="0052146F"/>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52146F"/>
    <w:rPr>
      <w:color w:val="0000FF"/>
      <w:u w:val="single"/>
    </w:rPr>
  </w:style>
  <w:style w:type="paragraph" w:customStyle="1" w:styleId="2">
    <w:name w:val="заголовок 2"/>
    <w:basedOn w:val="a"/>
    <w:next w:val="a"/>
    <w:rsid w:val="0052146F"/>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1">
    <w:name w:val="Обычный (веб)1"/>
    <w:aliases w:val="Обычный (Web)"/>
    <w:basedOn w:val="a"/>
    <w:rsid w:val="0052146F"/>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2">
    <w:name w:val="Обычный1"/>
    <w:uiPriority w:val="99"/>
    <w:rsid w:val="0052146F"/>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52146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2146F"/>
    <w:rPr>
      <w:b/>
      <w:bCs/>
    </w:rPr>
  </w:style>
  <w:style w:type="paragraph" w:customStyle="1" w:styleId="20">
    <w:name w:val="Обычный2"/>
    <w:uiPriority w:val="99"/>
    <w:rsid w:val="0052146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E4744"/>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474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4E4744"/>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uiPriority w:val="99"/>
    <w:semiHidden/>
    <w:rsid w:val="004E4744"/>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4E474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4E4744"/>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E4744"/>
    <w:pPr>
      <w:spacing w:after="120" w:line="240" w:lineRule="auto"/>
      <w:ind w:left="283"/>
    </w:pPr>
    <w:rPr>
      <w:rFonts w:ascii="Times New Roman" w:eastAsia="Calibri" w:hAnsi="Times New Roman" w:cs="Times New Roman"/>
      <w:sz w:val="24"/>
      <w:szCs w:val="24"/>
    </w:rPr>
  </w:style>
  <w:style w:type="character" w:customStyle="1" w:styleId="ad">
    <w:name w:val="Основной текст с отступом Знак"/>
    <w:basedOn w:val="a0"/>
    <w:link w:val="ac"/>
    <w:uiPriority w:val="99"/>
    <w:semiHidden/>
    <w:rsid w:val="004E4744"/>
    <w:rPr>
      <w:rFonts w:ascii="Times New Roman" w:eastAsia="Calibri" w:hAnsi="Times New Roman" w:cs="Times New Roman"/>
      <w:sz w:val="24"/>
      <w:szCs w:val="24"/>
      <w:lang w:eastAsia="ru-RU"/>
    </w:rPr>
  </w:style>
  <w:style w:type="paragraph" w:styleId="ae">
    <w:name w:val="No Spacing"/>
    <w:uiPriority w:val="1"/>
    <w:qFormat/>
    <w:rsid w:val="004E4744"/>
    <w:pPr>
      <w:spacing w:after="0" w:line="240" w:lineRule="auto"/>
    </w:pPr>
    <w:rPr>
      <w:rFonts w:eastAsiaTheme="minorEastAsia"/>
      <w:lang w:eastAsia="ru-RU"/>
    </w:rPr>
  </w:style>
  <w:style w:type="paragraph" w:styleId="21">
    <w:name w:val="Body Text 2"/>
    <w:basedOn w:val="a"/>
    <w:link w:val="22"/>
    <w:unhideWhenUsed/>
    <w:rsid w:val="009F230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F230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39398">
      <w:bodyDiv w:val="1"/>
      <w:marLeft w:val="0"/>
      <w:marRight w:val="0"/>
      <w:marTop w:val="0"/>
      <w:marBottom w:val="0"/>
      <w:divBdr>
        <w:top w:val="none" w:sz="0" w:space="0" w:color="auto"/>
        <w:left w:val="none" w:sz="0" w:space="0" w:color="auto"/>
        <w:bottom w:val="none" w:sz="0" w:space="0" w:color="auto"/>
        <w:right w:val="none" w:sz="0" w:space="0" w:color="auto"/>
      </w:divBdr>
    </w:div>
    <w:div w:id="1719863577">
      <w:bodyDiv w:val="1"/>
      <w:marLeft w:val="0"/>
      <w:marRight w:val="0"/>
      <w:marTop w:val="0"/>
      <w:marBottom w:val="0"/>
      <w:divBdr>
        <w:top w:val="none" w:sz="0" w:space="0" w:color="auto"/>
        <w:left w:val="none" w:sz="0" w:space="0" w:color="auto"/>
        <w:bottom w:val="none" w:sz="0" w:space="0" w:color="auto"/>
        <w:right w:val="none" w:sz="0" w:space="0" w:color="auto"/>
      </w:divBdr>
    </w:div>
    <w:div w:id="17437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89D4-A317-4975-980A-056FA3D3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2018-09-19T17:48:00Z</dcterms:created>
  <dcterms:modified xsi:type="dcterms:W3CDTF">2018-10-21T14:39:00Z</dcterms:modified>
</cp:coreProperties>
</file>